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jc w:val="center"/>
        <w:rPr>
          <w:b w:val="1"/>
          <w:bCs w:val="1"/>
          <w:sz w:val="40"/>
          <w:szCs w:val="40"/>
        </w:rPr>
      </w:pPr>
    </w:p>
    <w:p>
      <w:pPr>
        <w:pStyle w:val="Body Text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da-DK"/>
        </w:rPr>
        <w:t>Havneudvalgsm</w:t>
      </w:r>
      <w:r>
        <w:rPr>
          <w:b w:val="1"/>
          <w:bCs w:val="1"/>
          <w:sz w:val="40"/>
          <w:szCs w:val="40"/>
          <w:rtl w:val="0"/>
          <w:lang w:val="da-DK"/>
        </w:rPr>
        <w:t>ø</w:t>
      </w:r>
      <w:r>
        <w:rPr>
          <w:b w:val="1"/>
          <w:bCs w:val="1"/>
          <w:sz w:val="40"/>
          <w:szCs w:val="40"/>
          <w:rtl w:val="0"/>
          <w:lang w:val="da-DK"/>
        </w:rPr>
        <w:t>de mandag d. 8. april 2024 kl. 1300</w:t>
      </w:r>
    </w:p>
    <w:p>
      <w:pPr>
        <w:pStyle w:val="Body Text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da-DK"/>
        </w:rPr>
        <w:t>Sted: Sejlklubben Ulvsund</w:t>
      </w:r>
    </w:p>
    <w:p>
      <w:pPr>
        <w:pStyle w:val="Body Text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da-DK"/>
        </w:rPr>
        <w:t>Referat</w:t>
      </w:r>
    </w:p>
    <w:p>
      <w:pPr>
        <w:pStyle w:val="Body Text"/>
        <w:rPr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 xml:space="preserve">Velkomst og gennemgang af dagsorden ved formanden </w:t>
      </w:r>
    </w:p>
    <w:p>
      <w:pPr>
        <w:pStyle w:val="List Paragraph"/>
        <w:ind w:left="927" w:firstLine="0"/>
        <w:rPr>
          <w:b w:val="1"/>
          <w:b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 xml:space="preserve">Til stede var: Helle (Lokalforum), </w:t>
      </w:r>
      <w:r>
        <w:rPr>
          <w:i w:val="1"/>
          <w:iCs w:val="1"/>
          <w:sz w:val="28"/>
          <w:szCs w:val="28"/>
          <w:rtl w:val="0"/>
          <w:lang w:val="da-DK"/>
        </w:rPr>
        <w:t>Lone</w:t>
      </w:r>
      <w:r>
        <w:rPr>
          <w:i w:val="1"/>
          <w:iCs w:val="1"/>
          <w:sz w:val="28"/>
          <w:szCs w:val="28"/>
          <w:rtl w:val="0"/>
          <w:lang w:val="da-DK"/>
        </w:rPr>
        <w:t xml:space="preserve"> (Turistforeningen), Jette (Slow Coffee), Diana (Iskutteren) , Stina (Fiskerbyen), J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rgen (sejlklubben), Simon (Havneteamet), Peter (Grundejerforeningen) og Thomas (F. Den Gule Stald og referent)</w:t>
      </w:r>
    </w:p>
    <w:p>
      <w:pPr>
        <w:pStyle w:val="List Paragraph"/>
        <w:ind w:left="0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Pr</w:t>
      </w:r>
      <w:r>
        <w:rPr>
          <w:b w:val="1"/>
          <w:bCs w:val="1"/>
          <w:sz w:val="28"/>
          <w:szCs w:val="28"/>
          <w:rtl w:val="0"/>
          <w:lang w:val="da-DK"/>
        </w:rPr>
        <w:t>æ</w:t>
      </w:r>
      <w:r>
        <w:rPr>
          <w:b w:val="1"/>
          <w:bCs w:val="1"/>
          <w:sz w:val="28"/>
          <w:szCs w:val="28"/>
          <w:rtl w:val="0"/>
          <w:lang w:val="da-DK"/>
        </w:rPr>
        <w:t xml:space="preserve">sentation af nye deltagere i det nye Havneudvalg </w:t>
      </w:r>
    </w:p>
    <w:p>
      <w:pPr>
        <w:pStyle w:val="List Paragraph"/>
        <w:ind w:left="927" w:firstLine="0"/>
        <w:rPr>
          <w:b w:val="1"/>
          <w:b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Der er kommet 2 nye medlemmer af havneudvalget, som dog var frav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rende: Torben Folke M</w:t>
      </w:r>
      <w:r>
        <w:rPr>
          <w:i w:val="1"/>
          <w:iCs w:val="1"/>
          <w:sz w:val="28"/>
          <w:szCs w:val="28"/>
          <w:rtl w:val="0"/>
          <w:lang w:val="da-DK"/>
        </w:rPr>
        <w:t>å</w:t>
      </w:r>
      <w:r>
        <w:rPr>
          <w:i w:val="1"/>
          <w:iCs w:val="1"/>
          <w:sz w:val="28"/>
          <w:szCs w:val="28"/>
          <w:rtl w:val="0"/>
          <w:lang w:val="da-DK"/>
        </w:rPr>
        <w:t>nsson (Butikken) og Jens Rask (Fiskerbyen)</w:t>
      </w:r>
    </w:p>
    <w:p>
      <w:pPr>
        <w:pStyle w:val="List Paragraph"/>
        <w:ind w:left="0" w:firstLine="0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Modtagelse og anbringelse af husb</w:t>
      </w:r>
      <w:r>
        <w:rPr>
          <w:b w:val="1"/>
          <w:bCs w:val="1"/>
          <w:sz w:val="28"/>
          <w:szCs w:val="28"/>
          <w:rtl w:val="0"/>
          <w:lang w:val="da-DK"/>
        </w:rPr>
        <w:t>å</w:t>
      </w:r>
      <w:r>
        <w:rPr>
          <w:b w:val="1"/>
          <w:bCs w:val="1"/>
          <w:sz w:val="28"/>
          <w:szCs w:val="28"/>
          <w:rtl w:val="0"/>
          <w:lang w:val="da-DK"/>
        </w:rPr>
        <w:t>d - H</w:t>
      </w:r>
      <w:r>
        <w:rPr>
          <w:b w:val="1"/>
          <w:bCs w:val="1"/>
          <w:sz w:val="28"/>
          <w:szCs w:val="28"/>
          <w:rtl w:val="0"/>
          <w:lang w:val="da-DK"/>
        </w:rPr>
        <w:t>ø</w:t>
      </w:r>
      <w:r>
        <w:rPr>
          <w:b w:val="1"/>
          <w:bCs w:val="1"/>
          <w:sz w:val="28"/>
          <w:szCs w:val="28"/>
          <w:rtl w:val="0"/>
          <w:lang w:val="da-DK"/>
        </w:rPr>
        <w:t>ring?</w:t>
      </w:r>
    </w:p>
    <w:p>
      <w:pPr>
        <w:pStyle w:val="List Paragraph"/>
        <w:ind w:left="927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Kommunen har placeret en husb</w:t>
      </w:r>
      <w:r>
        <w:rPr>
          <w:i w:val="1"/>
          <w:iCs w:val="1"/>
          <w:sz w:val="28"/>
          <w:szCs w:val="28"/>
          <w:rtl w:val="0"/>
          <w:lang w:val="da-DK"/>
        </w:rPr>
        <w:t>å</w:t>
      </w:r>
      <w:r>
        <w:rPr>
          <w:i w:val="1"/>
          <w:iCs w:val="1"/>
          <w:sz w:val="28"/>
          <w:szCs w:val="28"/>
          <w:rtl w:val="0"/>
          <w:lang w:val="da-DK"/>
        </w:rPr>
        <w:t>d i havnen uden foreg</w:t>
      </w:r>
      <w:r>
        <w:rPr>
          <w:i w:val="1"/>
          <w:iCs w:val="1"/>
          <w:sz w:val="28"/>
          <w:szCs w:val="28"/>
          <w:rtl w:val="0"/>
          <w:lang w:val="da-DK"/>
        </w:rPr>
        <w:t>å</w:t>
      </w:r>
      <w:r>
        <w:rPr>
          <w:i w:val="1"/>
          <w:iCs w:val="1"/>
          <w:sz w:val="28"/>
          <w:szCs w:val="28"/>
          <w:rtl w:val="0"/>
          <w:lang w:val="da-DK"/>
        </w:rPr>
        <w:t>ende h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 xml:space="preserve">ring i Havneudvalget. Simon henviste til, at der i 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jeblikket udarbejdes en samlet strategi for husb</w:t>
      </w:r>
      <w:r>
        <w:rPr>
          <w:i w:val="1"/>
          <w:iCs w:val="1"/>
          <w:sz w:val="28"/>
          <w:szCs w:val="28"/>
          <w:rtl w:val="0"/>
          <w:lang w:val="da-DK"/>
        </w:rPr>
        <w:t>å</w:t>
      </w:r>
      <w:r>
        <w:rPr>
          <w:i w:val="1"/>
          <w:iCs w:val="1"/>
          <w:sz w:val="28"/>
          <w:szCs w:val="28"/>
          <w:rtl w:val="0"/>
          <w:lang w:val="da-DK"/>
        </w:rPr>
        <w:t>de i havnene, og at den vil komme til h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ring. Han kunne ikke afvise, at der inden strategiens vedtagelse ville blive placeret yderligere Husb</w:t>
      </w:r>
      <w:r>
        <w:rPr>
          <w:i w:val="1"/>
          <w:iCs w:val="1"/>
          <w:sz w:val="28"/>
          <w:szCs w:val="28"/>
          <w:rtl w:val="0"/>
          <w:lang w:val="da-DK"/>
        </w:rPr>
        <w:t>å</w:t>
      </w:r>
      <w:r>
        <w:rPr>
          <w:i w:val="1"/>
          <w:iCs w:val="1"/>
          <w:sz w:val="28"/>
          <w:szCs w:val="28"/>
          <w:rtl w:val="0"/>
          <w:lang w:val="da-DK"/>
        </w:rPr>
        <w:t>de i havnen. Her vil havneudvalget blive h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rt forud for beslutningen.</w:t>
      </w:r>
    </w:p>
    <w:p>
      <w:pPr>
        <w:pStyle w:val="List Paragraph"/>
        <w:ind w:left="927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Hvorfor havneudvalget ikke blev h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rt f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rste gang, forblev ubesvaret.</w:t>
      </w:r>
    </w:p>
    <w:p>
      <w:pPr>
        <w:pStyle w:val="List Paragraph"/>
        <w:ind w:left="0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 xml:space="preserve">Orientering om havnens drift </w:t>
      </w:r>
      <w:r>
        <w:rPr>
          <w:b w:val="1"/>
          <w:bCs w:val="1"/>
          <w:sz w:val="28"/>
          <w:szCs w:val="28"/>
          <w:rtl w:val="0"/>
          <w:lang w:val="da-DK"/>
        </w:rPr>
        <w:t xml:space="preserve">– </w:t>
      </w:r>
      <w:r>
        <w:rPr>
          <w:b w:val="1"/>
          <w:bCs w:val="1"/>
          <w:sz w:val="28"/>
          <w:szCs w:val="28"/>
          <w:rtl w:val="0"/>
          <w:lang w:val="da-DK"/>
        </w:rPr>
        <w:t>ved Havnefogeden.</w:t>
      </w:r>
    </w:p>
    <w:p>
      <w:pPr>
        <w:pStyle w:val="List Paragraph"/>
        <w:ind w:left="927" w:firstLine="0"/>
        <w:rPr>
          <w:b w:val="1"/>
          <w:b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Havnefogeden var ikke til stede p</w:t>
      </w:r>
      <w:r>
        <w:rPr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i w:val="1"/>
          <w:iCs w:val="1"/>
          <w:sz w:val="28"/>
          <w:szCs w:val="28"/>
          <w:rtl w:val="0"/>
          <w:lang w:val="da-DK"/>
        </w:rPr>
        <w:t>grund af omstruktureringer: Derfor intet aktuelt nyt.</w:t>
      </w:r>
    </w:p>
    <w:p>
      <w:pPr>
        <w:pStyle w:val="List Paragraph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Havnens drifts</w:t>
      </w:r>
      <w:r>
        <w:rPr>
          <w:b w:val="1"/>
          <w:bCs w:val="1"/>
          <w:sz w:val="28"/>
          <w:szCs w:val="28"/>
          <w:rtl w:val="0"/>
          <w:lang w:val="da-DK"/>
        </w:rPr>
        <w:t>ø</w:t>
      </w:r>
      <w:r>
        <w:rPr>
          <w:b w:val="1"/>
          <w:bCs w:val="1"/>
          <w:sz w:val="28"/>
          <w:szCs w:val="28"/>
          <w:rtl w:val="0"/>
          <w:lang w:val="da-DK"/>
        </w:rPr>
        <w:t>konomi 2024 herunder bes</w:t>
      </w:r>
      <w:r>
        <w:rPr>
          <w:b w:val="1"/>
          <w:bCs w:val="1"/>
          <w:sz w:val="28"/>
          <w:szCs w:val="28"/>
          <w:rtl w:val="0"/>
          <w:lang w:val="da-DK"/>
        </w:rPr>
        <w:t>ø</w:t>
      </w:r>
      <w:r>
        <w:rPr>
          <w:b w:val="1"/>
          <w:bCs w:val="1"/>
          <w:sz w:val="28"/>
          <w:szCs w:val="28"/>
          <w:rtl w:val="0"/>
          <w:lang w:val="da-DK"/>
        </w:rPr>
        <w:t>gstal - ved havnefogeden</w:t>
      </w:r>
    </w:p>
    <w:p>
      <w:pPr>
        <w:pStyle w:val="List Paragraph"/>
        <w:ind w:left="0" w:firstLine="927"/>
        <w:rPr>
          <w:b w:val="1"/>
          <w:b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Se ovenfor.</w:t>
      </w:r>
    </w:p>
    <w:p>
      <w:pPr>
        <w:pStyle w:val="Body Text"/>
        <w:ind w:left="567" w:firstLine="0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Nyt fra havneteamet</w:t>
      </w:r>
    </w:p>
    <w:p>
      <w:pPr>
        <w:pStyle w:val="List Paragraph"/>
        <w:ind w:left="0" w:firstLine="927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Kloakproblemer ved toiletbygningen. Udbedres nu.</w:t>
      </w:r>
    </w:p>
    <w:p>
      <w:pPr>
        <w:pStyle w:val="List Paragraph"/>
        <w:ind w:left="0" w:firstLine="927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Reperation af tage ved Bed and Boats og jollehuset</w:t>
      </w:r>
    </w:p>
    <w:p>
      <w:pPr>
        <w:pStyle w:val="List Paragraph"/>
        <w:ind w:left="0" w:firstLine="927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Rendegraveren stadig p</w:t>
      </w:r>
      <w:r>
        <w:rPr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i w:val="1"/>
          <w:iCs w:val="1"/>
          <w:sz w:val="28"/>
          <w:szCs w:val="28"/>
          <w:rtl w:val="0"/>
          <w:lang w:val="da-DK"/>
        </w:rPr>
        <w:t>v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rksted.</w:t>
      </w:r>
    </w:p>
    <w:p>
      <w:pPr>
        <w:pStyle w:val="List Paragraph"/>
        <w:ind w:left="927" w:firstLine="0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Orientering fra medlemmerne af Havneudvalget.</w:t>
      </w:r>
    </w:p>
    <w:p>
      <w:pPr>
        <w:pStyle w:val="List Paragraph"/>
        <w:ind w:left="0" w:firstLine="927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Stina: Der arbejdes flittigt i fiskerbyen, god kontakt til fiskerne.</w:t>
      </w:r>
    </w:p>
    <w:p>
      <w:pPr>
        <w:pStyle w:val="List Paragraph"/>
        <w:ind w:left="0" w:firstLine="927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Problemer med mudderp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l og p</w:t>
      </w:r>
      <w:r>
        <w:rPr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i w:val="1"/>
          <w:iCs w:val="1"/>
          <w:sz w:val="28"/>
          <w:szCs w:val="28"/>
          <w:rtl w:val="0"/>
          <w:lang w:val="da-DK"/>
        </w:rPr>
        <w:t>lidt l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ngere sigt el og vand.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</w:p>
    <w:p>
      <w:pPr>
        <w:pStyle w:val="List Paragraph"/>
        <w:ind w:left="927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 xml:space="preserve">Susanne: Orienterede om at kommunen har lavet et nyt cykelkort med udgangspunkt i Vordingborg. Omfatter kun en lille del af </w:t>
      </w:r>
    </w:p>
    <w:p>
      <w:pPr>
        <w:pStyle w:val="List Paragraph"/>
        <w:ind w:left="927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Kalvehaveomr</w:t>
      </w:r>
      <w:r>
        <w:rPr>
          <w:i w:val="1"/>
          <w:iCs w:val="1"/>
          <w:sz w:val="28"/>
          <w:szCs w:val="28"/>
          <w:rtl w:val="0"/>
          <w:lang w:val="da-DK"/>
        </w:rPr>
        <w:t>å</w:t>
      </w:r>
      <w:r>
        <w:rPr>
          <w:i w:val="1"/>
          <w:iCs w:val="1"/>
          <w:sz w:val="28"/>
          <w:szCs w:val="28"/>
          <w:rtl w:val="0"/>
          <w:lang w:val="da-DK"/>
        </w:rPr>
        <w:t>det, men ikke Kalvehave By.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</w:p>
    <w:p>
      <w:pPr>
        <w:pStyle w:val="List Paragraph"/>
        <w:ind w:left="927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Diana: Iskutteren er kraftigt renoveret og udvidet mod fiskerbyen. Prim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rt is, men ogs</w:t>
      </w:r>
      <w:r>
        <w:rPr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i w:val="1"/>
          <w:iCs w:val="1"/>
          <w:sz w:val="28"/>
          <w:szCs w:val="28"/>
          <w:rtl w:val="0"/>
          <w:lang w:val="da-DK"/>
        </w:rPr>
        <w:t>mad med begr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 xml:space="preserve">nset menukort. </w:t>
      </w:r>
      <w:r>
        <w:rPr>
          <w:i w:val="1"/>
          <w:iCs w:val="1"/>
          <w:sz w:val="28"/>
          <w:szCs w:val="28"/>
          <w:rtl w:val="0"/>
          <w:lang w:val="da-DK"/>
        </w:rPr>
        <w:t>Å</w:t>
      </w:r>
      <w:r>
        <w:rPr>
          <w:i w:val="1"/>
          <w:iCs w:val="1"/>
          <w:sz w:val="28"/>
          <w:szCs w:val="28"/>
          <w:rtl w:val="0"/>
          <w:lang w:val="da-DK"/>
        </w:rPr>
        <w:t>bner lige straks.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</w:p>
    <w:p>
      <w:pPr>
        <w:pStyle w:val="List Paragraph"/>
        <w:ind w:left="0" w:firstLine="927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Jette: Jette satser prim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rt p</w:t>
      </w:r>
      <w:r>
        <w:rPr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i w:val="1"/>
          <w:iCs w:val="1"/>
          <w:sz w:val="28"/>
          <w:szCs w:val="28"/>
          <w:rtl w:val="0"/>
          <w:lang w:val="da-DK"/>
        </w:rPr>
        <w:t>caf</w:t>
      </w:r>
      <w:r>
        <w:rPr>
          <w:i w:val="1"/>
          <w:iCs w:val="1"/>
          <w:sz w:val="28"/>
          <w:szCs w:val="28"/>
          <w:rtl w:val="0"/>
          <w:lang w:val="da-DK"/>
        </w:rPr>
        <w:t>é</w:t>
      </w:r>
      <w:r>
        <w:rPr>
          <w:i w:val="1"/>
          <w:iCs w:val="1"/>
          <w:sz w:val="28"/>
          <w:szCs w:val="28"/>
          <w:rtl w:val="0"/>
          <w:lang w:val="da-DK"/>
        </w:rPr>
        <w:t xml:space="preserve">en i </w:t>
      </w:r>
      <w:r>
        <w:rPr>
          <w:i w:val="1"/>
          <w:iCs w:val="1"/>
          <w:sz w:val="28"/>
          <w:szCs w:val="28"/>
          <w:rtl w:val="0"/>
          <w:lang w:val="da-DK"/>
        </w:rPr>
        <w:t>å</w:t>
      </w:r>
      <w:r>
        <w:rPr>
          <w:i w:val="1"/>
          <w:iCs w:val="1"/>
          <w:sz w:val="28"/>
          <w:szCs w:val="28"/>
          <w:rtl w:val="0"/>
          <w:lang w:val="da-DK"/>
        </w:rPr>
        <w:t>r. M</w:t>
      </w:r>
      <w:r>
        <w:rPr>
          <w:i w:val="1"/>
          <w:iCs w:val="1"/>
          <w:sz w:val="28"/>
          <w:szCs w:val="28"/>
          <w:rtl w:val="0"/>
          <w:lang w:val="da-DK"/>
        </w:rPr>
        <w:t>å</w:t>
      </w:r>
      <w:r>
        <w:rPr>
          <w:i w:val="1"/>
          <w:iCs w:val="1"/>
          <w:sz w:val="28"/>
          <w:szCs w:val="28"/>
          <w:rtl w:val="0"/>
          <w:lang w:val="da-DK"/>
        </w:rPr>
        <w:t>ske overlever hotelb</w:t>
      </w:r>
      <w:r>
        <w:rPr>
          <w:i w:val="1"/>
          <w:iCs w:val="1"/>
          <w:sz w:val="28"/>
          <w:szCs w:val="28"/>
          <w:rtl w:val="0"/>
          <w:lang w:val="da-DK"/>
        </w:rPr>
        <w:t>å</w:t>
      </w:r>
      <w:r>
        <w:rPr>
          <w:i w:val="1"/>
          <w:iCs w:val="1"/>
          <w:sz w:val="28"/>
          <w:szCs w:val="28"/>
          <w:rtl w:val="0"/>
          <w:lang w:val="da-DK"/>
        </w:rPr>
        <w:t>dene ikke.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</w:p>
    <w:p>
      <w:pPr>
        <w:pStyle w:val="List Paragraph"/>
        <w:ind w:left="0" w:firstLine="927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J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rgen: Is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tning af b</w:t>
      </w:r>
      <w:r>
        <w:rPr>
          <w:i w:val="1"/>
          <w:iCs w:val="1"/>
          <w:sz w:val="28"/>
          <w:szCs w:val="28"/>
          <w:rtl w:val="0"/>
          <w:lang w:val="da-DK"/>
        </w:rPr>
        <w:t>å</w:t>
      </w:r>
      <w:r>
        <w:rPr>
          <w:i w:val="1"/>
          <w:iCs w:val="1"/>
          <w:sz w:val="28"/>
          <w:szCs w:val="28"/>
          <w:rtl w:val="0"/>
          <w:lang w:val="da-DK"/>
        </w:rPr>
        <w:t>dene er i gang. Der er bestilt nye b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nke/borde s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t.</w:t>
      </w:r>
    </w:p>
    <w:p>
      <w:pPr>
        <w:pStyle w:val="List Paragraph"/>
        <w:ind w:left="0" w:firstLine="0"/>
        <w:rPr>
          <w:b w:val="1"/>
          <w:bCs w:val="1"/>
          <w:sz w:val="28"/>
          <w:szCs w:val="28"/>
        </w:rPr>
      </w:pPr>
    </w:p>
    <w:p>
      <w:pPr>
        <w:pStyle w:val="List Paragraph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Projekt fiskerlandsby</w:t>
      </w:r>
    </w:p>
    <w:p>
      <w:pPr>
        <w:pStyle w:val="List Paragraph"/>
        <w:ind w:left="927" w:firstLine="0"/>
        <w:rPr>
          <w:b w:val="1"/>
          <w:b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Det blev aftalt at de 300.000 fra kommunen som udgangspunkt fordeles fifty-fifty med legepladsen. N</w:t>
      </w:r>
      <w:r>
        <w:rPr>
          <w:i w:val="1"/>
          <w:iCs w:val="1"/>
          <w:sz w:val="28"/>
          <w:szCs w:val="28"/>
          <w:rtl w:val="0"/>
          <w:lang w:val="da-DK"/>
        </w:rPr>
        <w:t>å</w:t>
      </w:r>
      <w:r>
        <w:rPr>
          <w:i w:val="1"/>
          <w:iCs w:val="1"/>
          <w:sz w:val="28"/>
          <w:szCs w:val="28"/>
          <w:rtl w:val="0"/>
          <w:lang w:val="da-DK"/>
        </w:rPr>
        <w:t xml:space="preserve">r der foreligger priser for 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nskede forbedringer og anl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g, m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des man og prioriterer.</w:t>
      </w:r>
    </w:p>
    <w:p>
      <w:pPr>
        <w:pStyle w:val="List Paragraph"/>
        <w:ind w:left="0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Projekt legeplads</w:t>
      </w:r>
    </w:p>
    <w:p>
      <w:pPr>
        <w:pStyle w:val="List Paragraph"/>
        <w:ind w:left="927" w:firstLine="0"/>
        <w:rPr>
          <w:b w:val="1"/>
          <w:b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Jette har kontakt til firma, som vil drive processen. F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rst lille projekt, derefter fondsans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gninger til udvidelse.</w:t>
      </w:r>
    </w:p>
    <w:p>
      <w:pPr>
        <w:pStyle w:val="List Paragraph"/>
        <w:ind w:left="927" w:firstLine="0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Opl</w:t>
      </w:r>
      <w:r>
        <w:rPr>
          <w:b w:val="1"/>
          <w:bCs w:val="1"/>
          <w:sz w:val="28"/>
          <w:szCs w:val="28"/>
          <w:rtl w:val="0"/>
          <w:lang w:val="da-DK"/>
        </w:rPr>
        <w:t>æ</w:t>
      </w:r>
      <w:r>
        <w:rPr>
          <w:b w:val="1"/>
          <w:bCs w:val="1"/>
          <w:sz w:val="28"/>
          <w:szCs w:val="28"/>
          <w:rtl w:val="0"/>
          <w:lang w:val="da-DK"/>
        </w:rPr>
        <w:t>g til v</w:t>
      </w:r>
      <w:r>
        <w:rPr>
          <w:b w:val="1"/>
          <w:bCs w:val="1"/>
          <w:sz w:val="28"/>
          <w:szCs w:val="28"/>
          <w:rtl w:val="0"/>
          <w:lang w:val="da-DK"/>
        </w:rPr>
        <w:t>æ</w:t>
      </w:r>
      <w:r>
        <w:rPr>
          <w:b w:val="1"/>
          <w:bCs w:val="1"/>
          <w:sz w:val="28"/>
          <w:szCs w:val="28"/>
          <w:rtl w:val="0"/>
          <w:lang w:val="da-DK"/>
        </w:rPr>
        <w:t>rdis</w:t>
      </w:r>
      <w:r>
        <w:rPr>
          <w:b w:val="1"/>
          <w:bCs w:val="1"/>
          <w:sz w:val="28"/>
          <w:szCs w:val="28"/>
          <w:rtl w:val="0"/>
          <w:lang w:val="da-DK"/>
        </w:rPr>
        <w:t>æ</w:t>
      </w:r>
      <w:r>
        <w:rPr>
          <w:b w:val="1"/>
          <w:bCs w:val="1"/>
          <w:sz w:val="28"/>
          <w:szCs w:val="28"/>
          <w:rtl w:val="0"/>
          <w:lang w:val="da-DK"/>
        </w:rPr>
        <w:t>t i havn, by og opland</w:t>
      </w:r>
    </w:p>
    <w:p>
      <w:pPr>
        <w:pStyle w:val="List Paragraph"/>
        <w:ind w:left="927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Bl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de formuleringer. Der blev diskuteret logoer og slagord. Evt. facebookside: Kalvehave - et godt sted at havne.</w:t>
      </w:r>
    </w:p>
    <w:p>
      <w:pPr>
        <w:pStyle w:val="List Paragraph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 xml:space="preserve"> Opl</w:t>
      </w:r>
      <w:r>
        <w:rPr>
          <w:b w:val="1"/>
          <w:bCs w:val="1"/>
          <w:sz w:val="28"/>
          <w:szCs w:val="28"/>
          <w:rtl w:val="0"/>
          <w:lang w:val="da-DK"/>
        </w:rPr>
        <w:t>æ</w:t>
      </w:r>
      <w:r>
        <w:rPr>
          <w:b w:val="1"/>
          <w:bCs w:val="1"/>
          <w:sz w:val="28"/>
          <w:szCs w:val="28"/>
          <w:rtl w:val="0"/>
          <w:lang w:val="da-DK"/>
        </w:rPr>
        <w:t xml:space="preserve">g til </w:t>
      </w:r>
      <w:r>
        <w:rPr>
          <w:b w:val="1"/>
          <w:bCs w:val="1"/>
          <w:sz w:val="28"/>
          <w:szCs w:val="28"/>
          <w:rtl w:val="0"/>
          <w:lang w:val="da-DK"/>
        </w:rPr>
        <w:t>ø</w:t>
      </w:r>
      <w:r>
        <w:rPr>
          <w:b w:val="1"/>
          <w:bCs w:val="1"/>
          <w:sz w:val="28"/>
          <w:szCs w:val="28"/>
          <w:rtl w:val="0"/>
          <w:lang w:val="da-DK"/>
        </w:rPr>
        <w:t>nskeliste for Kalvehave Havn</w:t>
      </w:r>
    </w:p>
    <w:p>
      <w:pPr>
        <w:pStyle w:val="List Paragraph"/>
        <w:spacing w:after="120"/>
        <w:ind w:left="0" w:firstLine="927"/>
        <w:rPr>
          <w:b w:val="1"/>
          <w:b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Dr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ftet, kan l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bende opdateres.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 xml:space="preserve"> Eventuelt. </w:t>
      </w:r>
    </w:p>
    <w:p>
      <w:pPr>
        <w:pStyle w:val="List Paragraph"/>
        <w:ind w:left="927" w:firstLine="0"/>
        <w:rPr>
          <w:b w:val="1"/>
          <w:b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Der blev efterlyst flere affaldsspande p</w:t>
      </w:r>
      <w:r>
        <w:rPr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i w:val="1"/>
          <w:iCs w:val="1"/>
          <w:sz w:val="28"/>
          <w:szCs w:val="28"/>
          <w:rtl w:val="0"/>
          <w:lang w:val="da-DK"/>
        </w:rPr>
        <w:t>havnen. Den nuv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rende kapacitet er helt utilstr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kkelig. Simon unders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ger mulighederne.</w:t>
      </w:r>
    </w:p>
    <w:p>
      <w:pPr>
        <w:pStyle w:val="List Paragraph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 xml:space="preserve"> N</w:t>
      </w:r>
      <w:r>
        <w:rPr>
          <w:b w:val="1"/>
          <w:bCs w:val="1"/>
          <w:sz w:val="28"/>
          <w:szCs w:val="28"/>
          <w:rtl w:val="0"/>
          <w:lang w:val="da-DK"/>
        </w:rPr>
        <w:t>æ</w:t>
      </w:r>
      <w:r>
        <w:rPr>
          <w:b w:val="1"/>
          <w:bCs w:val="1"/>
          <w:sz w:val="28"/>
          <w:szCs w:val="28"/>
          <w:rtl w:val="0"/>
          <w:lang w:val="da-DK"/>
        </w:rPr>
        <w:t>stem</w:t>
      </w:r>
      <w:r>
        <w:rPr>
          <w:b w:val="1"/>
          <w:bCs w:val="1"/>
          <w:sz w:val="28"/>
          <w:szCs w:val="28"/>
          <w:rtl w:val="0"/>
          <w:lang w:val="da-DK"/>
        </w:rPr>
        <w:t>ø</w:t>
      </w:r>
      <w:r>
        <w:rPr>
          <w:b w:val="1"/>
          <w:bCs w:val="1"/>
          <w:sz w:val="28"/>
          <w:szCs w:val="28"/>
          <w:rtl w:val="0"/>
          <w:lang w:val="da-DK"/>
        </w:rPr>
        <w:t>de</w:t>
      </w:r>
    </w:p>
    <w:p>
      <w:pPr>
        <w:pStyle w:val="List Paragraph"/>
        <w:ind w:left="0" w:firstLine="927"/>
      </w:pPr>
      <w:r>
        <w:rPr>
          <w:i w:val="1"/>
          <w:iCs w:val="1"/>
          <w:sz w:val="28"/>
          <w:szCs w:val="28"/>
          <w:rtl w:val="0"/>
          <w:lang w:val="da-DK"/>
        </w:rPr>
        <w:t>Mandag den 10. juni kl. 9.00</w:t>
      </w:r>
    </w:p>
    <w:sectPr>
      <w:headerReference w:type="default" r:id="rId4"/>
      <w:footerReference w:type="default" r:id="rId5"/>
      <w:pgSz w:w="11900" w:h="16840" w:orient="portrait"/>
      <w:pgMar w:top="1440" w:right="1080" w:bottom="144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>
      <w:drawing xmlns:a="http://schemas.openxmlformats.org/drawingml/2006/main">
        <wp:inline distT="0" distB="0" distL="0" distR="0">
          <wp:extent cx="2438400" cy="802482"/>
          <wp:effectExtent l="0" t="0" r="0" b="0"/>
          <wp:docPr id="1073741825" name="officeArt object" descr="C:\Users\chlo\AppData\Local\Microsoft\Windows\Temporary Internet Files\Content.Outlook\8NDQVIPQ\Logo_vo_marina_kalvehave_hav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hlo\AppData\Local\Microsoft\Windows\Temporary Internet Files\Content.Outlook\8NDQVIPQ\Logo_vo_marina_kalvehave_havn.jpg" descr="C:\Users\chlo\AppData\Local\Microsoft\Windows\Temporary Internet Files\Content.Outlook\8NDQVIPQ\Logo_vo_marina_kalvehave_havn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802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decimal"/>
      <w:suff w:val="tab"/>
      <w:lvlText w:val="%1."/>
      <w:lvlJc w:val="left"/>
      <w:pPr>
        <w:ind w:left="92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64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67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8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80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527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24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96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87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Sidehoved og sidefod">
    <w:name w:val="Sidehoved og sidefod"/>
    <w:next w:val="Sidehoved og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