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FB2" w:rsidRDefault="00283FB2" w:rsidP="00283FB2">
      <w:bookmarkStart w:id="0" w:name="_GoBack"/>
      <w:r>
        <w:t>Referat af HU møde nr. 6 18.02. 2020</w:t>
      </w:r>
      <w:bookmarkEnd w:id="0"/>
      <w:r>
        <w:t xml:space="preserve"> Sydhavnsvej 80, 4760 Vordingborg</w:t>
      </w:r>
      <w:r>
        <w:br/>
      </w:r>
      <w:r>
        <w:br/>
        <w:t>Afbud: Jørgen Munck</w:t>
      </w:r>
      <w:r>
        <w:br/>
        <w:t xml:space="preserve">Tilstede: Jes Hansen, Kirsten Guntofte, Kim Steffensen, Kurt Hansen, Morten Pedersen, Herbert Hansen, Claus K. Hansen, Peter </w:t>
      </w:r>
      <w:r>
        <w:t>Kehlet</w:t>
      </w:r>
      <w:r>
        <w:t>, Michael Kornbech</w:t>
      </w:r>
      <w:r>
        <w:br/>
      </w:r>
      <w:r>
        <w:br/>
      </w:r>
      <w:r>
        <w:br/>
        <w:t>Referat:</w:t>
      </w:r>
      <w:r>
        <w:br/>
        <w:t>0. Velkomst</w:t>
      </w:r>
      <w:r>
        <w:br/>
        <w:t>Formanden bød velkommen</w:t>
      </w:r>
      <w:r>
        <w:br/>
        <w:t>1 Information fra formandskabet</w:t>
      </w:r>
      <w:r>
        <w:br/>
        <w:t xml:space="preserve">A. Ny havnefoged Peter </w:t>
      </w:r>
      <w:r>
        <w:t>Kehlet</w:t>
      </w:r>
      <w:r>
        <w:t>.</w:t>
      </w:r>
      <w:r>
        <w:br/>
        <w:t>Jes har haft møde med Peter, der blev drøftet hvilke udeståender der er på havnen pt. Formandskabet drøfter dykkerrapport i nærmeste fremtid.</w:t>
      </w:r>
      <w:r>
        <w:br/>
        <w:t>Peter er havnefoged for både Nordhavnen og Masnedsund Havn.</w:t>
      </w:r>
      <w:r>
        <w:br/>
      </w:r>
      <w:r>
        <w:br/>
        <w:t xml:space="preserve">Flid holder møder med jævne mellemrum og der er nye regler for bundmaling. Det betyder at der er stramme krav til hvilke typer af bundmaling der må anvendes fremadrettet. Der er også en indskærpelse om, at alle der skraber gammel bundmaling af på landjorden skal afdække under båden så gammel bundmaling efterfølgende kan bortskaffes på lovlig vis. Kirsten har et planchesæt der blev vist på mødet. Dette fremsendes til HU og kan lægges på hjemmesiden. </w:t>
      </w:r>
      <w:r>
        <w:br/>
      </w:r>
      <w:r>
        <w:br/>
        <w:t>Der vil meget snart indkaldes til samlet evaluering af Samarbejdsgrundlaget, det bliver sammen med de politisk valgte i PTH udvalget.</w:t>
      </w:r>
      <w:r>
        <w:br/>
      </w:r>
      <w:r>
        <w:br/>
        <w:t xml:space="preserve">B. Informationer fra udvalgets medlemmer </w:t>
      </w:r>
      <w:r>
        <w:br/>
      </w:r>
      <w:r>
        <w:rPr>
          <w:rFonts w:ascii="MS Gothic" w:hAnsi="MS Gothic" w:cs="MS Gothic"/>
        </w:rPr>
        <w:t>⁃</w:t>
      </w:r>
      <w:r>
        <w:t xml:space="preserve"> DSRS har stadig ikke fået byggetilladelsen til deres containere. Der lægges pres på afdelingen der skal udstede tilladelsen så alt er formelt i orden og DSRS kan flytte deres grej fra havnekontoret.</w:t>
      </w:r>
      <w:r>
        <w:br/>
      </w:r>
      <w:r>
        <w:rPr>
          <w:rFonts w:ascii="MS Gothic" w:hAnsi="MS Gothic" w:cs="MS Gothic"/>
        </w:rPr>
        <w:t>⁃</w:t>
      </w:r>
      <w:r>
        <w:t xml:space="preserve"> Marineforeningen får besøg af Seidenfaden i marts måned.</w:t>
      </w:r>
      <w:r>
        <w:br/>
      </w:r>
      <w:r>
        <w:rPr>
          <w:rFonts w:ascii="MS Gothic" w:hAnsi="MS Gothic" w:cs="MS Gothic"/>
        </w:rPr>
        <w:t>⁃</w:t>
      </w:r>
      <w:r>
        <w:t xml:space="preserve"> Marineforeningen planlægger med udvidelse af deres klubhus</w:t>
      </w:r>
      <w:r>
        <w:br/>
      </w:r>
      <w:r>
        <w:rPr>
          <w:rFonts w:ascii="MS Gothic" w:hAnsi="MS Gothic" w:cs="MS Gothic"/>
        </w:rPr>
        <w:t>⁃</w:t>
      </w:r>
      <w:r>
        <w:t xml:space="preserve"> Masnedsund </w:t>
      </w:r>
      <w:proofErr w:type="spellStart"/>
      <w:r>
        <w:t>Bådlaug</w:t>
      </w:r>
      <w:proofErr w:type="spellEnd"/>
      <w:r>
        <w:t xml:space="preserve"> har 10 års jubilæum den 15. april og i den forbindelse rejses en flagstang i umiddelbar nærhed af grillpladsen.</w:t>
      </w:r>
      <w:r>
        <w:br/>
      </w:r>
      <w:r>
        <w:rPr>
          <w:rFonts w:ascii="MS Gothic" w:hAnsi="MS Gothic" w:cs="MS Gothic"/>
        </w:rPr>
        <w:t>⁃</w:t>
      </w:r>
      <w:r>
        <w:t xml:space="preserve"> opfølgning på Naturstation, Peter </w:t>
      </w:r>
      <w:r>
        <w:t>Kehlet</w:t>
      </w:r>
      <w:r>
        <w:t xml:space="preserve"> følger op på placering og opstilling. </w:t>
      </w:r>
      <w:r>
        <w:br/>
      </w:r>
      <w:r>
        <w:rPr>
          <w:rFonts w:ascii="MS Gothic" w:hAnsi="MS Gothic" w:cs="MS Gothic"/>
        </w:rPr>
        <w:t>⁃</w:t>
      </w:r>
      <w:r>
        <w:t xml:space="preserve"> opfølgning på arbejdsgruppe, der skal udarbejde udkast til leje og brug af fiskeskure på Masnedsund Havn (2 personer) - møde aftalt den 16. Marts. Der er aftalt møde i arbejdsgruppen den 16. marts </w:t>
      </w:r>
      <w:r>
        <w:br/>
      </w:r>
      <w:r>
        <w:br/>
        <w:t>2. Opfølgning på regnskab 2019</w:t>
      </w:r>
      <w:r>
        <w:br/>
      </w:r>
      <w:r>
        <w:rPr>
          <w:rFonts w:ascii="MS Gothic" w:hAnsi="MS Gothic" w:cs="MS Gothic"/>
        </w:rPr>
        <w:t>⁃</w:t>
      </w:r>
      <w:r>
        <w:t xml:space="preserve"> hvor stor en del af den samlede økonomi (drift og anlæg) er tilfaldet Masnedsund Havn?</w:t>
      </w:r>
      <w:r>
        <w:br/>
      </w:r>
      <w:r>
        <w:rPr>
          <w:rFonts w:ascii="MS Gothic" w:hAnsi="MS Gothic" w:cs="MS Gothic"/>
        </w:rPr>
        <w:t>⁃</w:t>
      </w:r>
      <w:r>
        <w:t xml:space="preserve"> Økonomi 2020</w:t>
      </w:r>
      <w:r>
        <w:br/>
      </w:r>
      <w:r>
        <w:rPr>
          <w:rFonts w:ascii="MS Gothic" w:hAnsi="MS Gothic" w:cs="MS Gothic"/>
        </w:rPr>
        <w:t>⁃</w:t>
      </w:r>
      <w:r>
        <w:t xml:space="preserve"> hvor stor en del af den samlede økonomi (drift og anlæg) er afsat til Masnedsund Havn, herunder en </w:t>
      </w:r>
      <w:r>
        <w:t>status</w:t>
      </w:r>
      <w:r>
        <w:t xml:space="preserve"> på hvor stort et beløb der er mulighed for at disponere over i Havneudvalget.</w:t>
      </w:r>
      <w:r>
        <w:br/>
      </w:r>
      <w:r>
        <w:rPr>
          <w:rFonts w:ascii="MS Gothic" w:hAnsi="MS Gothic" w:cs="MS Gothic"/>
        </w:rPr>
        <w:t>⁃</w:t>
      </w:r>
      <w:r>
        <w:t xml:space="preserve"> Drøftelse af fremskrevet budgetforslag til budget 2020-2021</w:t>
      </w:r>
      <w:r>
        <w:br/>
        <w:t>Regnskabet sidste år havde mindre forbrug sidste år, samlet er regnskabet ca. 280.000 kr. og den fremskrevne økonomi er i underkanten af 300 tusinde at drive havnen for.</w:t>
      </w:r>
      <w:r>
        <w:br/>
        <w:t>For minimere tidsforbruget for havnene skal øvrige medarbejdere i TPH aflaste havnefogeden. Det er en blandet skare der har kompetencer til at bestille håndværkere når det er nødvendig.</w:t>
      </w:r>
      <w:r>
        <w:br/>
      </w:r>
      <w:r>
        <w:lastRenderedPageBreak/>
        <w:t>Skulle der ske alvorlige uforudsete ting belastes budgettet ikke.</w:t>
      </w:r>
      <w:r>
        <w:br/>
        <w:t>De vigtigste er at serviceniveauet opretholdes i år 2020.</w:t>
      </w:r>
      <w:r>
        <w:br/>
        <w:t>Derudover skal det være synligt, hvor mange timer de frivillige lægger i arbejdskraft på havnen. Det er i form af græsslåning og andre småopgaver der dagligt gøres på havnen. De timer skal registreres for de sparer kommunens folk for arbejdstimer, hvormed der ikke er et reelt overblik over hvad det koster at vedligeholde havnen.</w:t>
      </w:r>
      <w:r>
        <w:br/>
        <w:t>Der er udarbejdet et oversigtsskema som der noteres timer på hver gang der lægges frivillige timer.</w:t>
      </w:r>
      <w:r>
        <w:br/>
      </w:r>
      <w:r>
        <w:br/>
      </w:r>
      <w:proofErr w:type="spellStart"/>
      <w:r>
        <w:t>Fsa</w:t>
      </w:r>
      <w:proofErr w:type="spellEnd"/>
      <w:r>
        <w:t xml:space="preserve">. Fremskrevet budget blev det aftalt at formandskabet og havnefogeden skulle gennemgå dykkerrapporten. </w:t>
      </w:r>
      <w:r>
        <w:br/>
      </w:r>
      <w:r>
        <w:br/>
        <w:t>3. Etablering af fire autocamperpladser v. bro 2 afventer frigivelse af 2020 midler.</w:t>
      </w:r>
      <w:r>
        <w:br/>
        <w:t xml:space="preserve">Kirsten og Peter udarbejder forslag til afdelingen for lokalplaner da det viser sig, at der ikke er taget højde for </w:t>
      </w:r>
      <w:r>
        <w:t>camper pladser</w:t>
      </w:r>
      <w:r>
        <w:t xml:space="preserve"> i den nuværende lokalplan. Indstillingen vil også omhandle husbåde.</w:t>
      </w:r>
      <w:r>
        <w:br/>
        <w:t>Havneadministrationen har ikke pt. frigivet de godt 30.000kr som. I har en forventning om kommer til rådighed i 2020. De midler der ikke er brugt i 2019 er stadig til rådighed og anvendes som aftalt på sidste møde. Derudover laves et lavt læhegn mod vest rundt om grillen, dette er nødvendigt for at udnytte grillkullene optimalt.</w:t>
      </w:r>
      <w:r>
        <w:br/>
      </w:r>
      <w:r>
        <w:br/>
        <w:t>4 Tidsplan besluttes for etablering af - Indsejlingslys, med refleksbånd og hvidt lys, udendørs lys ved sejlerstuen så det bliver muligt at se kodeboksen, indramning af grillpladsen omkranset af højbede med krydderurter og blomster, redningsstige ved DSRS</w:t>
      </w:r>
      <w:r>
        <w:br/>
        <w:t>Vi igangsætter ovennævnte ønsker så snart vejret tillader dette til forbedring af forholdene.</w:t>
      </w:r>
      <w:r>
        <w:br/>
      </w:r>
      <w:r>
        <w:br/>
        <w:t>5. Andre sager fra foreningerne</w:t>
      </w:r>
      <w:r>
        <w:br/>
      </w:r>
      <w:r>
        <w:t>Brugerne</w:t>
      </w:r>
      <w:r>
        <w:t xml:space="preserve"> har et stort ønske om at få malet masteskuret, det har ikke været vedligeholdt i mange år. Der rettes henvendelse til </w:t>
      </w:r>
      <w:r>
        <w:t>driftschefen</w:t>
      </w:r>
      <w:r>
        <w:t xml:space="preserve"> for ar få </w:t>
      </w:r>
      <w:proofErr w:type="spellStart"/>
      <w:r>
        <w:t>manpower</w:t>
      </w:r>
      <w:proofErr w:type="spellEnd"/>
      <w:r>
        <w:t xml:space="preserve"> tildelt så masteskuret gøres klar til maling. Så. Dit det er muligt er det frivillige der maler.</w:t>
      </w:r>
      <w:r>
        <w:br/>
      </w:r>
      <w:r>
        <w:br/>
        <w:t>6. Eventuelt</w:t>
      </w:r>
      <w:r>
        <w:br/>
      </w:r>
      <w:r>
        <w:br/>
        <w:t>Referent: Kirsten Guntofte</w:t>
      </w:r>
    </w:p>
    <w:p w:rsidR="003A48F8" w:rsidRDefault="003A48F8"/>
    <w:sectPr w:rsidR="003A48F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FB2"/>
    <w:rsid w:val="00283FB2"/>
    <w:rsid w:val="00321BD1"/>
    <w:rsid w:val="003A48F8"/>
    <w:rsid w:val="00A3427C"/>
    <w:rsid w:val="00D2562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74020B-2A3F-4906-B452-56306F55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FB2"/>
    <w:pPr>
      <w:spacing w:after="0" w:line="240" w:lineRule="auto"/>
    </w:pPr>
    <w:rPr>
      <w:rFonts w:ascii="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23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E9FABCED</Template>
  <TotalTime>0</TotalTime>
  <Pages>2</Pages>
  <Words>651</Words>
  <Characters>3973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Vordingborg Kommune</Company>
  <LinksUpToDate>false</LinksUpToDate>
  <CharactersWithSpaces>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Heinesen Kehlet</dc:creator>
  <cp:keywords/>
  <dc:description/>
  <cp:lastModifiedBy>Peter Heinesen Kehlet</cp:lastModifiedBy>
  <cp:revision>2</cp:revision>
  <dcterms:created xsi:type="dcterms:W3CDTF">2020-03-19T08:40:00Z</dcterms:created>
  <dcterms:modified xsi:type="dcterms:W3CDTF">2020-03-19T08:40:00Z</dcterms:modified>
</cp:coreProperties>
</file>