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1DC0" w14:textId="77777777" w:rsidR="00EB56F0" w:rsidRDefault="00EC3EDF">
      <w:pPr>
        <w:spacing w:after="45" w:line="240" w:lineRule="auto"/>
      </w:pPr>
      <w:r>
        <w:rPr>
          <w:rFonts w:eastAsia="Times New Roman"/>
          <w:b/>
          <w:bCs/>
          <w:lang w:eastAsia="da-DK"/>
        </w:rPr>
        <w:t>Referat af Havneudvalgsmøde 29.august i Sejlerstuen, Sydhavnsvej 50. kl. 17.00-19.00</w:t>
      </w:r>
    </w:p>
    <w:p w14:paraId="16AE0321" w14:textId="77777777" w:rsidR="00EB56F0" w:rsidRDefault="00EB56F0">
      <w:pPr>
        <w:spacing w:after="0" w:line="240" w:lineRule="auto"/>
        <w:rPr>
          <w:rFonts w:eastAsia="Times New Roman"/>
          <w:lang w:eastAsia="da-DK"/>
        </w:rPr>
      </w:pPr>
    </w:p>
    <w:p w14:paraId="2CBABB31" w14:textId="77777777" w:rsidR="00EB56F0" w:rsidRDefault="00EC3EDF">
      <w:pPr>
        <w:spacing w:after="0" w:line="240" w:lineRule="auto"/>
        <w:rPr>
          <w:rFonts w:eastAsia="Times New Roman"/>
          <w:lang w:eastAsia="da-DK"/>
        </w:rPr>
      </w:pPr>
      <w:r>
        <w:rPr>
          <w:rFonts w:eastAsia="Times New Roman"/>
          <w:lang w:eastAsia="da-DK"/>
        </w:rPr>
        <w:t>Deltagere: Kirsten Guntofte, Hans-Jørgen Pedersen, Jørgen Munck, Kathe Holberg, Claus Falcone, Dorthe Vinnets</w:t>
      </w:r>
    </w:p>
    <w:p w14:paraId="12AC151B" w14:textId="77777777" w:rsidR="00EB56F0" w:rsidRDefault="00EB56F0">
      <w:pPr>
        <w:spacing w:after="0" w:line="240" w:lineRule="auto"/>
        <w:rPr>
          <w:rFonts w:eastAsia="Times New Roman"/>
          <w:lang w:eastAsia="da-DK"/>
        </w:rPr>
      </w:pPr>
    </w:p>
    <w:p w14:paraId="6EB2592A" w14:textId="77777777" w:rsidR="00EB56F0" w:rsidRDefault="00EC3EDF">
      <w:pPr>
        <w:spacing w:after="0" w:line="240" w:lineRule="auto"/>
        <w:rPr>
          <w:rFonts w:eastAsia="Times New Roman"/>
          <w:lang w:eastAsia="da-DK"/>
        </w:rPr>
      </w:pPr>
      <w:r>
        <w:rPr>
          <w:rFonts w:eastAsia="Times New Roman"/>
          <w:lang w:eastAsia="da-DK"/>
        </w:rPr>
        <w:t>Afbud Kim Steffensen DSRS</w:t>
      </w:r>
    </w:p>
    <w:p w14:paraId="4B138E7A" w14:textId="77777777" w:rsidR="00EB56F0" w:rsidRDefault="00EB56F0">
      <w:pPr>
        <w:spacing w:after="0" w:line="240" w:lineRule="auto"/>
        <w:rPr>
          <w:rFonts w:eastAsia="Times New Roman"/>
          <w:lang w:eastAsia="da-DK"/>
        </w:rPr>
      </w:pPr>
    </w:p>
    <w:p w14:paraId="484DBFA7" w14:textId="77777777" w:rsidR="00EB56F0" w:rsidRDefault="00EC3EDF">
      <w:pPr>
        <w:spacing w:after="0" w:line="240" w:lineRule="auto"/>
        <w:rPr>
          <w:rFonts w:eastAsia="Times New Roman"/>
          <w:lang w:eastAsia="da-DK"/>
        </w:rPr>
      </w:pPr>
      <w:r>
        <w:rPr>
          <w:rFonts w:eastAsia="Times New Roman"/>
          <w:lang w:eastAsia="da-DK"/>
        </w:rPr>
        <w:t>Gæst: Dennis Sommer, vandscooter bruger</w:t>
      </w:r>
    </w:p>
    <w:p w14:paraId="69BE41A2" w14:textId="77777777" w:rsidR="00EB56F0" w:rsidRDefault="00EB56F0">
      <w:pPr>
        <w:spacing w:after="0" w:line="240" w:lineRule="auto"/>
        <w:rPr>
          <w:rFonts w:eastAsia="Times New Roman"/>
          <w:lang w:eastAsia="da-DK"/>
        </w:rPr>
      </w:pPr>
    </w:p>
    <w:p w14:paraId="42E8C722" w14:textId="77777777" w:rsidR="00EB56F0" w:rsidRDefault="00EC3EDF">
      <w:pPr>
        <w:spacing w:after="0" w:line="240" w:lineRule="auto"/>
        <w:rPr>
          <w:rFonts w:eastAsia="Times New Roman"/>
          <w:lang w:eastAsia="da-DK"/>
        </w:rPr>
      </w:pPr>
      <w:r>
        <w:rPr>
          <w:rFonts w:eastAsia="Times New Roman"/>
          <w:lang w:eastAsia="da-DK"/>
        </w:rPr>
        <w:t>Dagsorden:</w:t>
      </w:r>
    </w:p>
    <w:p w14:paraId="772C30AD" w14:textId="77777777" w:rsidR="00EB56F0" w:rsidRDefault="00EB56F0">
      <w:pPr>
        <w:spacing w:after="0" w:line="240" w:lineRule="auto"/>
        <w:rPr>
          <w:rFonts w:eastAsia="Times New Roman"/>
          <w:lang w:eastAsia="da-DK"/>
        </w:rPr>
      </w:pPr>
    </w:p>
    <w:p w14:paraId="75544811" w14:textId="77777777" w:rsidR="00EB56F0" w:rsidRDefault="00EC3EDF">
      <w:pPr>
        <w:pStyle w:val="Listeafsnit"/>
        <w:numPr>
          <w:ilvl w:val="0"/>
          <w:numId w:val="1"/>
        </w:numPr>
        <w:spacing w:after="0" w:line="240" w:lineRule="auto"/>
        <w:rPr>
          <w:rFonts w:eastAsia="Times New Roman"/>
          <w:b/>
          <w:bCs/>
          <w:lang w:eastAsia="da-DK"/>
        </w:rPr>
      </w:pPr>
      <w:r>
        <w:rPr>
          <w:rFonts w:eastAsia="Times New Roman"/>
          <w:b/>
          <w:bCs/>
          <w:lang w:eastAsia="da-DK"/>
        </w:rPr>
        <w:t>Formanden orienterer fra Havnerådet</w:t>
      </w:r>
    </w:p>
    <w:p w14:paraId="3D5DB1AE" w14:textId="77777777" w:rsidR="00EB56F0" w:rsidRDefault="00EC3EDF">
      <w:pPr>
        <w:spacing w:after="0" w:line="240" w:lineRule="auto"/>
        <w:ind w:left="360"/>
      </w:pPr>
      <w:r>
        <w:rPr>
          <w:rFonts w:eastAsia="Times New Roman"/>
          <w:b/>
          <w:bCs/>
          <w:lang w:eastAsia="da-DK"/>
        </w:rPr>
        <w:t>2. Havnefogeden orienterer, herunder</w:t>
      </w:r>
    </w:p>
    <w:p w14:paraId="4E7643A4" w14:textId="77777777" w:rsidR="00EB56F0" w:rsidRDefault="00EC3EDF">
      <w:pPr>
        <w:spacing w:after="0" w:line="240" w:lineRule="auto"/>
        <w:ind w:firstLine="360"/>
        <w:rPr>
          <w:rFonts w:eastAsia="Times New Roman"/>
          <w:lang w:eastAsia="da-DK"/>
        </w:rPr>
      </w:pPr>
      <w:r>
        <w:rPr>
          <w:rFonts w:eastAsia="Times New Roman"/>
          <w:lang w:eastAsia="da-DK"/>
        </w:rPr>
        <w:t>- status på sæson 2022, gæster og campere</w:t>
      </w:r>
    </w:p>
    <w:p w14:paraId="2A0DC5D8" w14:textId="77777777" w:rsidR="00EB56F0" w:rsidRDefault="00EC3EDF">
      <w:pPr>
        <w:spacing w:after="0" w:line="240" w:lineRule="auto"/>
        <w:ind w:firstLine="360"/>
      </w:pPr>
      <w:r>
        <w:rPr>
          <w:rFonts w:eastAsia="Times New Roman"/>
          <w:b/>
          <w:bCs/>
          <w:lang w:eastAsia="da-DK"/>
        </w:rPr>
        <w:t>3. Opfølgning på tidligere møder</w:t>
      </w:r>
    </w:p>
    <w:p w14:paraId="6D6BAC15" w14:textId="77777777" w:rsidR="00EB56F0" w:rsidRDefault="00EC3EDF">
      <w:pPr>
        <w:spacing w:after="0" w:line="240" w:lineRule="auto"/>
        <w:ind w:firstLine="360"/>
        <w:rPr>
          <w:rFonts w:eastAsia="Times New Roman"/>
          <w:lang w:eastAsia="da-DK"/>
        </w:rPr>
      </w:pPr>
      <w:r>
        <w:rPr>
          <w:rFonts w:eastAsia="Times New Roman"/>
          <w:lang w:eastAsia="da-DK"/>
        </w:rPr>
        <w:t>- plade i slæbested</w:t>
      </w:r>
    </w:p>
    <w:p w14:paraId="56B59FCF" w14:textId="77777777" w:rsidR="00EB56F0" w:rsidRDefault="00EC3EDF">
      <w:pPr>
        <w:spacing w:after="0" w:line="240" w:lineRule="auto"/>
        <w:ind w:firstLine="360"/>
        <w:rPr>
          <w:rFonts w:eastAsia="Times New Roman"/>
          <w:lang w:eastAsia="da-DK"/>
        </w:rPr>
      </w:pPr>
      <w:r>
        <w:rPr>
          <w:rFonts w:eastAsia="Times New Roman"/>
          <w:lang w:eastAsia="da-DK"/>
        </w:rPr>
        <w:t>- nedrivning af gammelt spil på vestsiden af slæbested</w:t>
      </w:r>
    </w:p>
    <w:p w14:paraId="10C09D8C" w14:textId="77777777" w:rsidR="00EB56F0" w:rsidRDefault="00EC3EDF">
      <w:pPr>
        <w:spacing w:after="0" w:line="240" w:lineRule="auto"/>
        <w:ind w:firstLine="360"/>
        <w:rPr>
          <w:rFonts w:eastAsia="Times New Roman"/>
          <w:lang w:eastAsia="da-DK"/>
        </w:rPr>
      </w:pPr>
      <w:r>
        <w:rPr>
          <w:rFonts w:eastAsia="Times New Roman"/>
          <w:lang w:eastAsia="da-DK"/>
        </w:rPr>
        <w:t>- containerprojektet og indretning</w:t>
      </w:r>
    </w:p>
    <w:p w14:paraId="4868B310" w14:textId="77777777" w:rsidR="00EB56F0" w:rsidRDefault="00EC3EDF">
      <w:pPr>
        <w:spacing w:after="0" w:line="240" w:lineRule="auto"/>
        <w:ind w:firstLine="360"/>
        <w:rPr>
          <w:rFonts w:eastAsia="Times New Roman"/>
          <w:lang w:eastAsia="da-DK"/>
        </w:rPr>
      </w:pPr>
      <w:r>
        <w:rPr>
          <w:rFonts w:eastAsia="Times New Roman"/>
          <w:lang w:eastAsia="da-DK"/>
        </w:rPr>
        <w:t>- redningsstiger</w:t>
      </w:r>
    </w:p>
    <w:p w14:paraId="73AA5748" w14:textId="77777777" w:rsidR="00EB56F0" w:rsidRDefault="00EB56F0">
      <w:pPr>
        <w:spacing w:after="0" w:line="240" w:lineRule="auto"/>
        <w:ind w:firstLine="360"/>
        <w:rPr>
          <w:rFonts w:eastAsia="Times New Roman"/>
          <w:lang w:eastAsia="da-DK"/>
        </w:rPr>
      </w:pPr>
    </w:p>
    <w:p w14:paraId="68E369A1" w14:textId="77777777" w:rsidR="00EB56F0" w:rsidRDefault="00EB56F0">
      <w:pPr>
        <w:spacing w:after="0" w:line="240" w:lineRule="auto"/>
        <w:ind w:firstLine="360"/>
        <w:rPr>
          <w:rFonts w:eastAsia="Times New Roman"/>
          <w:b/>
          <w:bCs/>
          <w:lang w:eastAsia="da-DK"/>
        </w:rPr>
      </w:pPr>
    </w:p>
    <w:p w14:paraId="775824B8" w14:textId="77777777" w:rsidR="00EB56F0" w:rsidRDefault="00EC3EDF">
      <w:pPr>
        <w:spacing w:after="0" w:line="240" w:lineRule="auto"/>
      </w:pPr>
      <w:r>
        <w:rPr>
          <w:rFonts w:eastAsia="Times New Roman"/>
          <w:b/>
          <w:bCs/>
          <w:lang w:eastAsia="da-DK"/>
        </w:rPr>
        <w:t>4. Drøftelse af og beslutning om hvordan vi arbejder med den øgede trafik af jetski i og omkring havnebassin og udenfor havnen.</w:t>
      </w:r>
    </w:p>
    <w:p w14:paraId="0B85A1E1" w14:textId="77777777" w:rsidR="00EB56F0" w:rsidRDefault="00EC3EDF">
      <w:pPr>
        <w:spacing w:after="0" w:line="240" w:lineRule="auto"/>
        <w:rPr>
          <w:rFonts w:eastAsia="Times New Roman"/>
          <w:lang w:eastAsia="da-DK"/>
        </w:rPr>
      </w:pPr>
      <w:r>
        <w:rPr>
          <w:rFonts w:eastAsia="Times New Roman"/>
          <w:lang w:eastAsia="da-DK"/>
        </w:rPr>
        <w:t>- kontrol af betaling og brug af slæbestedet.</w:t>
      </w:r>
    </w:p>
    <w:p w14:paraId="209FF21B" w14:textId="77777777" w:rsidR="00EB56F0" w:rsidRDefault="00EC3EDF">
      <w:pPr>
        <w:spacing w:after="0" w:line="240" w:lineRule="auto"/>
        <w:rPr>
          <w:rFonts w:eastAsia="Times New Roman"/>
          <w:lang w:eastAsia="da-DK"/>
        </w:rPr>
      </w:pPr>
      <w:r>
        <w:rPr>
          <w:rFonts w:eastAsia="Times New Roman"/>
          <w:lang w:eastAsia="da-DK"/>
        </w:rPr>
        <w:t>Input til mødet: personligt føler man sig lidt til grin, efter at have brugt 1.000,00 kr. på et årskort, og flere andre ikke betaler.</w:t>
      </w:r>
    </w:p>
    <w:p w14:paraId="3317C695" w14:textId="77777777" w:rsidR="00EB56F0" w:rsidRDefault="00EB56F0">
      <w:pPr>
        <w:spacing w:after="0" w:line="240" w:lineRule="auto"/>
        <w:rPr>
          <w:rFonts w:eastAsia="Times New Roman"/>
          <w:lang w:eastAsia="da-DK"/>
        </w:rPr>
      </w:pPr>
    </w:p>
    <w:p w14:paraId="322A14A0" w14:textId="77777777" w:rsidR="00EB56F0" w:rsidRDefault="00EC3EDF">
      <w:pPr>
        <w:spacing w:after="0" w:line="240" w:lineRule="auto"/>
        <w:rPr>
          <w:rFonts w:eastAsia="Times New Roman"/>
          <w:b/>
          <w:bCs/>
          <w:lang w:eastAsia="da-DK"/>
        </w:rPr>
      </w:pPr>
      <w:r>
        <w:rPr>
          <w:rFonts w:eastAsia="Times New Roman"/>
          <w:b/>
          <w:bCs/>
          <w:lang w:eastAsia="da-DK"/>
        </w:rPr>
        <w:t>5. Brugermøde i september</w:t>
      </w:r>
    </w:p>
    <w:p w14:paraId="13661771" w14:textId="77777777" w:rsidR="00EB56F0" w:rsidRDefault="00EC3EDF">
      <w:pPr>
        <w:spacing w:after="0" w:line="240" w:lineRule="auto"/>
        <w:rPr>
          <w:rFonts w:eastAsia="Times New Roman"/>
          <w:lang w:eastAsia="da-DK"/>
        </w:rPr>
      </w:pPr>
      <w:r>
        <w:rPr>
          <w:rFonts w:eastAsia="Times New Roman"/>
          <w:lang w:eastAsia="da-DK"/>
        </w:rPr>
        <w:t> </w:t>
      </w:r>
    </w:p>
    <w:p w14:paraId="4E9E114F" w14:textId="77777777" w:rsidR="00EB56F0" w:rsidRDefault="00EC3EDF">
      <w:pPr>
        <w:spacing w:after="0" w:line="240" w:lineRule="auto"/>
      </w:pPr>
      <w:r>
        <w:rPr>
          <w:rFonts w:eastAsia="Times New Roman"/>
          <w:b/>
          <w:bCs/>
          <w:lang w:eastAsia="da-DK"/>
        </w:rPr>
        <w:t>6 Nyt fra foreningerne</w:t>
      </w:r>
    </w:p>
    <w:p w14:paraId="210AD393" w14:textId="77777777" w:rsidR="00EB56F0" w:rsidRDefault="00EB56F0">
      <w:pPr>
        <w:spacing w:after="0" w:line="240" w:lineRule="auto"/>
        <w:rPr>
          <w:rFonts w:eastAsia="Times New Roman"/>
          <w:b/>
          <w:bCs/>
          <w:lang w:eastAsia="da-DK"/>
        </w:rPr>
      </w:pPr>
    </w:p>
    <w:p w14:paraId="37637A01" w14:textId="77777777" w:rsidR="00EB56F0" w:rsidRDefault="00EC3EDF">
      <w:pPr>
        <w:spacing w:after="0" w:line="240" w:lineRule="auto"/>
        <w:rPr>
          <w:rFonts w:eastAsia="Times New Roman"/>
          <w:b/>
          <w:bCs/>
          <w:lang w:eastAsia="da-DK"/>
        </w:rPr>
      </w:pPr>
      <w:r>
        <w:rPr>
          <w:rFonts w:eastAsia="Times New Roman"/>
          <w:b/>
          <w:bCs/>
          <w:lang w:eastAsia="da-DK"/>
        </w:rPr>
        <w:t>7. Eventuelt</w:t>
      </w:r>
    </w:p>
    <w:p w14:paraId="7E4C5CC4" w14:textId="77777777" w:rsidR="00EB56F0" w:rsidRDefault="00EB56F0">
      <w:pPr>
        <w:spacing w:after="0" w:line="240" w:lineRule="auto"/>
        <w:ind w:firstLine="360"/>
        <w:rPr>
          <w:rFonts w:eastAsia="Times New Roman"/>
          <w:lang w:eastAsia="da-DK"/>
        </w:rPr>
      </w:pPr>
    </w:p>
    <w:p w14:paraId="528FB454" w14:textId="77777777" w:rsidR="00EB56F0" w:rsidRDefault="00EB56F0">
      <w:pPr>
        <w:spacing w:after="0" w:line="240" w:lineRule="auto"/>
        <w:ind w:firstLine="360"/>
        <w:rPr>
          <w:rFonts w:eastAsia="Times New Roman"/>
          <w:lang w:eastAsia="da-DK"/>
        </w:rPr>
      </w:pPr>
    </w:p>
    <w:p w14:paraId="6E05CE5C" w14:textId="77777777" w:rsidR="00EB56F0" w:rsidRDefault="00EB56F0">
      <w:pPr>
        <w:spacing w:after="0" w:line="240" w:lineRule="auto"/>
        <w:ind w:firstLine="360"/>
        <w:rPr>
          <w:rFonts w:eastAsia="Times New Roman"/>
          <w:lang w:eastAsia="da-DK"/>
        </w:rPr>
      </w:pPr>
    </w:p>
    <w:p w14:paraId="6FCA8313" w14:textId="77777777" w:rsidR="00EB56F0" w:rsidRDefault="00EC3EDF">
      <w:pPr>
        <w:spacing w:after="0" w:line="240" w:lineRule="auto"/>
        <w:rPr>
          <w:rFonts w:eastAsia="Times New Roman"/>
          <w:b/>
          <w:bCs/>
          <w:lang w:eastAsia="da-DK"/>
        </w:rPr>
      </w:pPr>
      <w:r>
        <w:rPr>
          <w:rFonts w:eastAsia="Times New Roman"/>
          <w:b/>
          <w:bCs/>
          <w:lang w:eastAsia="da-DK"/>
        </w:rPr>
        <w:t>Referat:</w:t>
      </w:r>
    </w:p>
    <w:p w14:paraId="47136038" w14:textId="77777777" w:rsidR="00EB56F0" w:rsidRDefault="00EB56F0">
      <w:pPr>
        <w:spacing w:after="0" w:line="240" w:lineRule="auto"/>
        <w:rPr>
          <w:rFonts w:eastAsia="Times New Roman"/>
          <w:lang w:eastAsia="da-DK"/>
        </w:rPr>
      </w:pPr>
    </w:p>
    <w:p w14:paraId="4D5F28F9" w14:textId="77777777" w:rsidR="00EB56F0" w:rsidRDefault="00EC3EDF">
      <w:pPr>
        <w:spacing w:after="0" w:line="240" w:lineRule="auto"/>
      </w:pPr>
      <w:r>
        <w:rPr>
          <w:rFonts w:eastAsia="Times New Roman"/>
          <w:b/>
          <w:bCs/>
          <w:lang w:eastAsia="da-DK"/>
        </w:rPr>
        <w:t>1. Formanden orienterer fra Havnerådet</w:t>
      </w:r>
    </w:p>
    <w:p w14:paraId="56B3B01F" w14:textId="77777777" w:rsidR="00EB56F0" w:rsidRDefault="00EC3EDF">
      <w:pPr>
        <w:spacing w:after="0" w:line="240" w:lineRule="auto"/>
        <w:rPr>
          <w:rFonts w:eastAsia="Times New Roman"/>
          <w:lang w:eastAsia="da-DK"/>
        </w:rPr>
      </w:pPr>
      <w:r>
        <w:rPr>
          <w:rFonts w:eastAsia="Times New Roman"/>
          <w:lang w:eastAsia="da-DK"/>
        </w:rPr>
        <w:t>På Havnerådsmødet onsdag den 24.08 deltog Havnechef Anja Valhøj som orienterede om at Administrationen er ved at være klar til at aflevere Strategiplan for Vordingborg Kommunale havne, der mangler lige resultatet af turistundersøgelsen, de input skal med. Der er lagt mange ressourcer i arbejdet for at sikre et stabilt fundament. Der er gennem tiden arbejdet for at inddrage brugerne på havnene og det vil også blive en væsentlig del i fremtiden. Den endelige strategiplan forventes behandlet politisk til oktober.</w:t>
      </w:r>
    </w:p>
    <w:p w14:paraId="46788308" w14:textId="77777777" w:rsidR="00EB56F0" w:rsidRDefault="00EC3EDF">
      <w:pPr>
        <w:spacing w:after="0" w:line="240" w:lineRule="auto"/>
        <w:rPr>
          <w:rFonts w:eastAsia="Times New Roman"/>
          <w:lang w:eastAsia="da-DK"/>
        </w:rPr>
      </w:pPr>
      <w:r>
        <w:rPr>
          <w:rFonts w:eastAsia="Times New Roman"/>
          <w:lang w:eastAsia="da-DK"/>
        </w:rPr>
        <w:t>Havnerådet anerkendte det store arbejde der udføres i dagligdagen både i administrationen og de enkelte Havneudvalg sætter stor pris på det gode samarbejde der er med Havnefogeder på de enkelte havne, både i udvalgsarbejdet og i dagligdagen.</w:t>
      </w:r>
    </w:p>
    <w:p w14:paraId="1847A7B8" w14:textId="77777777" w:rsidR="00EB56F0" w:rsidRDefault="00EB56F0">
      <w:pPr>
        <w:spacing w:after="0" w:line="240" w:lineRule="auto"/>
        <w:rPr>
          <w:rFonts w:eastAsia="Times New Roman"/>
          <w:lang w:eastAsia="da-DK"/>
        </w:rPr>
      </w:pPr>
    </w:p>
    <w:p w14:paraId="0FFA0135" w14:textId="77777777" w:rsidR="00EB56F0" w:rsidRDefault="00EC3EDF">
      <w:pPr>
        <w:spacing w:after="0" w:line="240" w:lineRule="auto"/>
        <w:rPr>
          <w:rFonts w:eastAsia="Times New Roman"/>
          <w:lang w:eastAsia="da-DK"/>
        </w:rPr>
      </w:pPr>
      <w:r>
        <w:rPr>
          <w:rFonts w:eastAsia="Times New Roman"/>
          <w:lang w:eastAsia="da-DK"/>
        </w:rPr>
        <w:lastRenderedPageBreak/>
        <w:t>På grund den kritiske situation i verden der medfører meget høje elpriser er det endog en meget dårlig ide at inkludere el i bådpladslejen for fastliggere. Der er desværre bådejere der synes det er helt naturligt at have strøm på båden døgnet rundt og det koster rigtig mange penge. Derfor har administrationen et ønske om at dette ændres indtil der findes en permanent løsning så alle der bruger strøm betaler for eget forbrug. Havnerådet anbefaler politikerne, at de blå kabler genindføres hurtigst muligt.</w:t>
      </w:r>
    </w:p>
    <w:p w14:paraId="050D0D0C" w14:textId="77777777" w:rsidR="00EB56F0" w:rsidRDefault="00EB56F0">
      <w:pPr>
        <w:spacing w:after="0" w:line="240" w:lineRule="auto"/>
        <w:rPr>
          <w:rFonts w:eastAsia="Times New Roman"/>
          <w:lang w:eastAsia="da-DK"/>
        </w:rPr>
      </w:pPr>
    </w:p>
    <w:p w14:paraId="60BA4113" w14:textId="77777777" w:rsidR="00EB56F0" w:rsidRDefault="00EC3EDF">
      <w:pPr>
        <w:spacing w:after="0" w:line="240" w:lineRule="auto"/>
      </w:pPr>
      <w:r>
        <w:rPr>
          <w:rFonts w:eastAsia="Times New Roman"/>
          <w:b/>
          <w:bCs/>
          <w:lang w:eastAsia="da-DK"/>
        </w:rPr>
        <w:t>2. Havnefogeden orienterer, herunder</w:t>
      </w:r>
    </w:p>
    <w:p w14:paraId="645F6D30" w14:textId="77777777" w:rsidR="00EB56F0" w:rsidRDefault="00EC3EDF">
      <w:pPr>
        <w:spacing w:after="0" w:line="240" w:lineRule="auto"/>
        <w:rPr>
          <w:rFonts w:eastAsia="Times New Roman"/>
          <w:lang w:eastAsia="da-DK"/>
        </w:rPr>
      </w:pPr>
      <w:r>
        <w:rPr>
          <w:rFonts w:eastAsia="Times New Roman"/>
          <w:lang w:eastAsia="da-DK"/>
        </w:rPr>
        <w:t>- status på sæson 2022, gæster og campere</w:t>
      </w:r>
    </w:p>
    <w:p w14:paraId="3BECAADF" w14:textId="77777777" w:rsidR="00EB56F0" w:rsidRDefault="00EC3EDF">
      <w:pPr>
        <w:spacing w:after="0" w:line="240" w:lineRule="auto"/>
        <w:rPr>
          <w:rFonts w:eastAsia="Times New Roman"/>
          <w:lang w:eastAsia="da-DK"/>
        </w:rPr>
      </w:pPr>
      <w:r>
        <w:rPr>
          <w:rFonts w:eastAsia="Times New Roman"/>
          <w:lang w:eastAsia="da-DK"/>
        </w:rPr>
        <w:t>Der har været 283 overnattende gæstebåde, der er mørketal på 40 fordi der, igen i år, var nedbrud i BEAS anlægget.</w:t>
      </w:r>
    </w:p>
    <w:p w14:paraId="0163FE17" w14:textId="77777777" w:rsidR="00EB56F0" w:rsidRDefault="00EC3EDF">
      <w:pPr>
        <w:spacing w:after="0" w:line="240" w:lineRule="auto"/>
        <w:rPr>
          <w:rFonts w:eastAsia="Times New Roman"/>
          <w:lang w:eastAsia="da-DK"/>
        </w:rPr>
      </w:pPr>
      <w:r>
        <w:rPr>
          <w:rFonts w:eastAsia="Times New Roman"/>
          <w:lang w:eastAsia="da-DK"/>
        </w:rPr>
        <w:t>59 campere fra januar til nu.</w:t>
      </w:r>
    </w:p>
    <w:p w14:paraId="741759FF" w14:textId="77777777" w:rsidR="00EB56F0" w:rsidRDefault="00EB56F0">
      <w:pPr>
        <w:spacing w:after="0" w:line="240" w:lineRule="auto"/>
        <w:rPr>
          <w:rFonts w:eastAsia="Times New Roman"/>
          <w:lang w:eastAsia="da-DK"/>
        </w:rPr>
      </w:pPr>
    </w:p>
    <w:p w14:paraId="3EE47AD5" w14:textId="77777777" w:rsidR="00EB56F0" w:rsidRDefault="00EC3EDF">
      <w:pPr>
        <w:spacing w:after="0" w:line="240" w:lineRule="auto"/>
        <w:rPr>
          <w:rFonts w:eastAsia="Times New Roman"/>
          <w:lang w:eastAsia="da-DK"/>
        </w:rPr>
      </w:pPr>
      <w:r>
        <w:rPr>
          <w:rFonts w:eastAsia="Times New Roman"/>
          <w:lang w:eastAsia="da-DK"/>
        </w:rPr>
        <w:t>Molen skræmmer på grund af standen på molen. En svensk sejler har sendt en klage over molens tilstand og vi håber der snart træffes afgørelse om, hvad der skal ske med molen.</w:t>
      </w:r>
    </w:p>
    <w:p w14:paraId="5E4911AC" w14:textId="77777777" w:rsidR="00EB56F0" w:rsidRDefault="00EC3EDF">
      <w:pPr>
        <w:spacing w:after="0" w:line="240" w:lineRule="auto"/>
        <w:rPr>
          <w:rFonts w:eastAsia="Times New Roman"/>
          <w:lang w:eastAsia="da-DK"/>
        </w:rPr>
      </w:pPr>
      <w:r>
        <w:rPr>
          <w:rFonts w:eastAsia="Times New Roman"/>
          <w:lang w:eastAsia="da-DK"/>
        </w:rPr>
        <w:t>Der er pt ikke venteliste på bådpladser da der ikke kan henvises både til moleområdet på grund af molens beskaffenhed. Det er indtægter havnen desværre går glip af.</w:t>
      </w:r>
    </w:p>
    <w:p w14:paraId="3437DA96" w14:textId="77777777" w:rsidR="00EB56F0" w:rsidRDefault="00EB56F0">
      <w:pPr>
        <w:spacing w:after="0" w:line="240" w:lineRule="auto"/>
        <w:rPr>
          <w:rFonts w:eastAsia="Times New Roman"/>
          <w:lang w:eastAsia="da-DK"/>
        </w:rPr>
      </w:pPr>
    </w:p>
    <w:p w14:paraId="5DC983EF" w14:textId="77777777" w:rsidR="00EB56F0" w:rsidRDefault="00EC3EDF">
      <w:pPr>
        <w:spacing w:after="0" w:line="240" w:lineRule="auto"/>
        <w:rPr>
          <w:rFonts w:eastAsia="Times New Roman"/>
          <w:lang w:eastAsia="da-DK"/>
        </w:rPr>
      </w:pPr>
      <w:r>
        <w:rPr>
          <w:rFonts w:eastAsia="Times New Roman"/>
          <w:lang w:eastAsia="da-DK"/>
        </w:rPr>
        <w:t>- input til Klima og Teknikudvalget om budget 2023</w:t>
      </w:r>
    </w:p>
    <w:p w14:paraId="16D740B1" w14:textId="77777777" w:rsidR="00EB56F0" w:rsidRDefault="00EC3EDF">
      <w:pPr>
        <w:spacing w:after="0" w:line="240" w:lineRule="auto"/>
        <w:rPr>
          <w:rFonts w:eastAsia="Times New Roman"/>
          <w:lang w:eastAsia="da-DK"/>
        </w:rPr>
      </w:pPr>
      <w:r>
        <w:rPr>
          <w:rFonts w:eastAsia="Times New Roman"/>
          <w:lang w:eastAsia="da-DK"/>
        </w:rPr>
        <w:t>Der er ingen penge til anlæg da alle anlægsmidlerne er gået til Hårbølle</w:t>
      </w:r>
    </w:p>
    <w:p w14:paraId="5AD98A1C" w14:textId="77777777" w:rsidR="00EB56F0" w:rsidRDefault="00EC3EDF">
      <w:pPr>
        <w:spacing w:after="0" w:line="240" w:lineRule="auto"/>
        <w:rPr>
          <w:rFonts w:eastAsia="Times New Roman"/>
          <w:lang w:eastAsia="da-DK"/>
        </w:rPr>
      </w:pPr>
      <w:r>
        <w:rPr>
          <w:rFonts w:eastAsia="Times New Roman"/>
          <w:lang w:eastAsia="da-DK"/>
        </w:rPr>
        <w:t>Der er et ønske fra havnefogeden om at male Sejlerstuen, en bedre affaldsplads, forbedring af forholdene for campere (indrettet område med hegn osv.)</w:t>
      </w:r>
    </w:p>
    <w:p w14:paraId="66943CC5" w14:textId="77777777" w:rsidR="00EB56F0" w:rsidRDefault="00EB56F0">
      <w:pPr>
        <w:spacing w:after="0" w:line="240" w:lineRule="auto"/>
        <w:rPr>
          <w:rFonts w:eastAsia="Times New Roman"/>
          <w:lang w:eastAsia="da-DK"/>
        </w:rPr>
      </w:pPr>
    </w:p>
    <w:p w14:paraId="5FEC4148" w14:textId="77777777" w:rsidR="00EB56F0" w:rsidRDefault="00EC3EDF">
      <w:pPr>
        <w:spacing w:after="0" w:line="240" w:lineRule="auto"/>
        <w:rPr>
          <w:rFonts w:eastAsia="Times New Roman"/>
          <w:lang w:eastAsia="da-DK"/>
        </w:rPr>
      </w:pPr>
      <w:r>
        <w:rPr>
          <w:rFonts w:eastAsia="Times New Roman"/>
          <w:lang w:eastAsia="da-DK"/>
        </w:rPr>
        <w:t>Toiletter, rengøring stopper 02.09.2022. Toilettet mod nord lukkes ned og vi overtager selv rengøringen så det østlige holdes åbent i vinter.</w:t>
      </w:r>
    </w:p>
    <w:p w14:paraId="059160B2" w14:textId="77777777" w:rsidR="00EB56F0" w:rsidRDefault="00EB56F0">
      <w:pPr>
        <w:spacing w:after="0" w:line="240" w:lineRule="auto"/>
        <w:rPr>
          <w:rFonts w:eastAsia="Times New Roman"/>
          <w:lang w:eastAsia="da-DK"/>
        </w:rPr>
      </w:pPr>
    </w:p>
    <w:p w14:paraId="3537319B" w14:textId="77777777" w:rsidR="00EB56F0" w:rsidRDefault="00EC3EDF">
      <w:pPr>
        <w:spacing w:after="0" w:line="240" w:lineRule="auto"/>
        <w:rPr>
          <w:rFonts w:eastAsia="Times New Roman"/>
          <w:lang w:eastAsia="da-DK"/>
        </w:rPr>
      </w:pPr>
      <w:r>
        <w:rPr>
          <w:rFonts w:eastAsia="Times New Roman"/>
          <w:lang w:eastAsia="da-DK"/>
        </w:rPr>
        <w:t>Trækassen om automaten blev fjernet så BEAS anlægget blev synligt.</w:t>
      </w:r>
    </w:p>
    <w:p w14:paraId="2176CFD7" w14:textId="77777777" w:rsidR="00EB56F0" w:rsidRDefault="00EC3EDF">
      <w:pPr>
        <w:spacing w:after="0" w:line="240" w:lineRule="auto"/>
        <w:rPr>
          <w:rFonts w:eastAsia="Times New Roman"/>
          <w:lang w:eastAsia="da-DK"/>
        </w:rPr>
      </w:pPr>
      <w:r>
        <w:rPr>
          <w:rFonts w:eastAsia="Times New Roman"/>
          <w:lang w:eastAsia="da-DK"/>
        </w:rPr>
        <w:t>Det var praktisk umuligt at få trækassen kørt på lossepladsen, men en vittig sjæl havde placeret den foran døren til havnekontoret. Det er barnlig adfærd som ikke klæder vedkommende der har gjort det.</w:t>
      </w:r>
    </w:p>
    <w:p w14:paraId="66103E59" w14:textId="77777777" w:rsidR="00EB56F0" w:rsidRDefault="00EB56F0">
      <w:pPr>
        <w:spacing w:after="0" w:line="240" w:lineRule="auto"/>
        <w:rPr>
          <w:rFonts w:eastAsia="Times New Roman"/>
          <w:lang w:eastAsia="da-DK"/>
        </w:rPr>
      </w:pPr>
    </w:p>
    <w:p w14:paraId="1834D4F8" w14:textId="77777777" w:rsidR="00EB56F0" w:rsidRDefault="00EC3EDF">
      <w:pPr>
        <w:spacing w:after="0" w:line="240" w:lineRule="auto"/>
      </w:pPr>
      <w:r>
        <w:rPr>
          <w:rFonts w:eastAsia="Times New Roman"/>
          <w:b/>
          <w:bCs/>
          <w:lang w:eastAsia="da-DK"/>
        </w:rPr>
        <w:t>3. Opfølgning på tidligere møder</w:t>
      </w:r>
    </w:p>
    <w:p w14:paraId="3DDAF281" w14:textId="77777777" w:rsidR="00EB56F0" w:rsidRDefault="00EC3EDF">
      <w:pPr>
        <w:spacing w:after="0" w:line="240" w:lineRule="auto"/>
        <w:rPr>
          <w:rFonts w:eastAsia="Times New Roman"/>
          <w:lang w:eastAsia="da-DK"/>
        </w:rPr>
      </w:pPr>
      <w:r>
        <w:rPr>
          <w:rFonts w:eastAsia="Times New Roman"/>
          <w:lang w:eastAsia="da-DK"/>
        </w:rPr>
        <w:t>- plade i slæbested</w:t>
      </w:r>
    </w:p>
    <w:p w14:paraId="1396127C" w14:textId="77777777" w:rsidR="00EB56F0" w:rsidRDefault="00EC3EDF">
      <w:pPr>
        <w:spacing w:after="0" w:line="240" w:lineRule="auto"/>
        <w:rPr>
          <w:rFonts w:eastAsia="Times New Roman"/>
          <w:lang w:eastAsia="da-DK"/>
        </w:rPr>
      </w:pPr>
      <w:r>
        <w:rPr>
          <w:rFonts w:eastAsia="Times New Roman"/>
          <w:lang w:eastAsia="da-DK"/>
        </w:rPr>
        <w:t>Dorthe vil omgående tage fat på opgaven.</w:t>
      </w:r>
    </w:p>
    <w:p w14:paraId="7F4FEDCB" w14:textId="77777777" w:rsidR="00EB56F0" w:rsidRDefault="00EB56F0">
      <w:pPr>
        <w:spacing w:after="0" w:line="240" w:lineRule="auto"/>
        <w:rPr>
          <w:rFonts w:eastAsia="Times New Roman"/>
          <w:lang w:eastAsia="da-DK"/>
        </w:rPr>
      </w:pPr>
    </w:p>
    <w:p w14:paraId="38628147" w14:textId="77777777" w:rsidR="00EB56F0" w:rsidRDefault="00EC3EDF">
      <w:pPr>
        <w:spacing w:after="0" w:line="240" w:lineRule="auto"/>
        <w:rPr>
          <w:rFonts w:eastAsia="Times New Roman"/>
          <w:lang w:eastAsia="da-DK"/>
        </w:rPr>
      </w:pPr>
      <w:r>
        <w:rPr>
          <w:rFonts w:eastAsia="Times New Roman"/>
          <w:lang w:eastAsia="da-DK"/>
        </w:rPr>
        <w:t>- nedrivning af gammelt spil på vestsiden af slæbested</w:t>
      </w:r>
    </w:p>
    <w:p w14:paraId="36065670" w14:textId="77777777" w:rsidR="00EB56F0" w:rsidRDefault="00EC3EDF">
      <w:pPr>
        <w:spacing w:after="0" w:line="240" w:lineRule="auto"/>
        <w:rPr>
          <w:rFonts w:eastAsia="Times New Roman"/>
          <w:lang w:eastAsia="da-DK"/>
        </w:rPr>
      </w:pPr>
      <w:r>
        <w:rPr>
          <w:rFonts w:eastAsia="Times New Roman"/>
          <w:lang w:eastAsia="da-DK"/>
        </w:rPr>
        <w:t>Der er ingen el der skal frakobles så Dorthe tager kontakt til vognmanden som skal afhente og fjerne spillet hurtigst muligt. Der kan nok være mere på lastbilen så trekantområdet gennemgås igen. </w:t>
      </w:r>
    </w:p>
    <w:p w14:paraId="2C2ED1C4" w14:textId="77777777" w:rsidR="00EB56F0" w:rsidRDefault="00EB56F0">
      <w:pPr>
        <w:spacing w:after="0" w:line="240" w:lineRule="auto"/>
        <w:rPr>
          <w:rFonts w:eastAsia="Times New Roman"/>
          <w:lang w:eastAsia="da-DK"/>
        </w:rPr>
      </w:pPr>
    </w:p>
    <w:p w14:paraId="1B322632" w14:textId="77777777" w:rsidR="00EB56F0" w:rsidRDefault="00EC3EDF">
      <w:pPr>
        <w:spacing w:after="0" w:line="240" w:lineRule="auto"/>
        <w:rPr>
          <w:rFonts w:eastAsia="Times New Roman"/>
          <w:lang w:eastAsia="da-DK"/>
        </w:rPr>
      </w:pPr>
      <w:r>
        <w:rPr>
          <w:rFonts w:eastAsia="Times New Roman"/>
          <w:lang w:eastAsia="da-DK"/>
        </w:rPr>
        <w:t>- containerne og indretning</w:t>
      </w:r>
    </w:p>
    <w:p w14:paraId="6DF00568" w14:textId="77777777" w:rsidR="00EB56F0" w:rsidRDefault="00EC3EDF">
      <w:pPr>
        <w:spacing w:after="0" w:line="240" w:lineRule="auto"/>
        <w:rPr>
          <w:rFonts w:eastAsia="Times New Roman"/>
          <w:lang w:eastAsia="da-DK"/>
        </w:rPr>
      </w:pPr>
      <w:r>
        <w:rPr>
          <w:rFonts w:eastAsia="Times New Roman"/>
          <w:lang w:eastAsia="da-DK"/>
        </w:rPr>
        <w:t>Efter det gamle masteskur er revet ned kan alle se hvordan området åbner sig op.</w:t>
      </w:r>
    </w:p>
    <w:p w14:paraId="2C0C5E4B" w14:textId="77777777" w:rsidR="00EB56F0" w:rsidRDefault="00EC3EDF">
      <w:pPr>
        <w:spacing w:after="0" w:line="240" w:lineRule="auto"/>
        <w:rPr>
          <w:rFonts w:eastAsia="Times New Roman"/>
          <w:lang w:eastAsia="da-DK"/>
        </w:rPr>
      </w:pPr>
      <w:r>
        <w:rPr>
          <w:rFonts w:eastAsia="Times New Roman"/>
          <w:lang w:eastAsia="da-DK"/>
        </w:rPr>
        <w:t>For at skabe visuelt pænt miljø har en bruger foreslået at containerne stilles i forlængelse af hinanden ved trægrænsen ud mod øst. Ved omplacering af containerne frigives areal, som kan udstykkes da der er stor efterspørgsel på grunde. Kirsten og Hans-Jørgen har holdt møde med Simon Lohse fra Anlæg og ejendomme om dette og Simon undersøger muligheden.</w:t>
      </w:r>
    </w:p>
    <w:p w14:paraId="718A324B" w14:textId="77777777" w:rsidR="00EB56F0" w:rsidRDefault="00EC3EDF">
      <w:pPr>
        <w:spacing w:after="0" w:line="240" w:lineRule="auto"/>
        <w:rPr>
          <w:rFonts w:eastAsia="Times New Roman"/>
          <w:lang w:eastAsia="da-DK"/>
        </w:rPr>
      </w:pPr>
      <w:r>
        <w:rPr>
          <w:rFonts w:eastAsia="Times New Roman"/>
          <w:lang w:eastAsia="da-DK"/>
        </w:rPr>
        <w:t>Medlemmer fra bestyrelsen i Bådlauget begynder at indrette masteafdelingen i denne uge.</w:t>
      </w:r>
    </w:p>
    <w:p w14:paraId="5DB85949" w14:textId="77777777" w:rsidR="00EB56F0" w:rsidRDefault="00EB56F0">
      <w:pPr>
        <w:spacing w:after="0" w:line="240" w:lineRule="auto"/>
        <w:rPr>
          <w:rFonts w:eastAsia="Times New Roman"/>
          <w:lang w:eastAsia="da-DK"/>
        </w:rPr>
      </w:pPr>
    </w:p>
    <w:p w14:paraId="0446310C" w14:textId="77777777" w:rsidR="00EB56F0" w:rsidRDefault="00EC3EDF">
      <w:pPr>
        <w:spacing w:after="0" w:line="240" w:lineRule="auto"/>
        <w:rPr>
          <w:rFonts w:eastAsia="Times New Roman"/>
          <w:lang w:eastAsia="da-DK"/>
        </w:rPr>
      </w:pPr>
      <w:r>
        <w:rPr>
          <w:rFonts w:eastAsia="Times New Roman"/>
          <w:lang w:eastAsia="da-DK"/>
        </w:rPr>
        <w:t>- redningsstiger</w:t>
      </w:r>
    </w:p>
    <w:p w14:paraId="13D43F93" w14:textId="77777777" w:rsidR="00EB56F0" w:rsidRDefault="00EC3EDF">
      <w:pPr>
        <w:spacing w:after="0" w:line="240" w:lineRule="auto"/>
        <w:rPr>
          <w:rFonts w:eastAsia="Times New Roman"/>
          <w:lang w:eastAsia="da-DK"/>
        </w:rPr>
      </w:pPr>
      <w:r>
        <w:rPr>
          <w:rFonts w:eastAsia="Times New Roman"/>
          <w:lang w:eastAsia="da-DK"/>
        </w:rPr>
        <w:t>De to af stigerne sidder ikke rigtigt, Dorthe samarbejder med Rigo om en løsning.</w:t>
      </w:r>
    </w:p>
    <w:p w14:paraId="5097B64E" w14:textId="77777777" w:rsidR="00EB56F0" w:rsidRDefault="00EB56F0">
      <w:pPr>
        <w:spacing w:after="0" w:line="240" w:lineRule="auto"/>
        <w:rPr>
          <w:rFonts w:eastAsia="Times New Roman"/>
          <w:lang w:eastAsia="da-DK"/>
        </w:rPr>
      </w:pPr>
    </w:p>
    <w:p w14:paraId="6739A83F" w14:textId="77777777" w:rsidR="00EB56F0" w:rsidRDefault="00EC3EDF">
      <w:pPr>
        <w:spacing w:after="0" w:line="240" w:lineRule="auto"/>
      </w:pPr>
      <w:r>
        <w:rPr>
          <w:rFonts w:eastAsia="Times New Roman"/>
          <w:b/>
          <w:bCs/>
          <w:lang w:eastAsia="da-DK"/>
        </w:rPr>
        <w:t>4. Drøftelse af og beslutning om hvordan vi arbejder med den øgede trafik af jetski i og omkring havnebassin og udenfor havnen.</w:t>
      </w:r>
    </w:p>
    <w:p w14:paraId="29F877E4" w14:textId="77777777" w:rsidR="00EB56F0" w:rsidRDefault="00EC3EDF">
      <w:pPr>
        <w:spacing w:after="0" w:line="240" w:lineRule="auto"/>
        <w:rPr>
          <w:rFonts w:eastAsia="Times New Roman"/>
          <w:lang w:eastAsia="da-DK"/>
        </w:rPr>
      </w:pPr>
      <w:r>
        <w:rPr>
          <w:rFonts w:eastAsia="Times New Roman"/>
          <w:lang w:eastAsia="da-DK"/>
        </w:rPr>
        <w:lastRenderedPageBreak/>
        <w:t>- kontrol af betaling og brug af slæbestedet.</w:t>
      </w:r>
    </w:p>
    <w:p w14:paraId="3C1C3B19" w14:textId="77777777" w:rsidR="00EB56F0" w:rsidRDefault="00EC3EDF">
      <w:pPr>
        <w:spacing w:after="0" w:line="240" w:lineRule="auto"/>
        <w:rPr>
          <w:rFonts w:eastAsia="Times New Roman"/>
          <w:lang w:eastAsia="da-DK"/>
        </w:rPr>
      </w:pPr>
      <w:r>
        <w:rPr>
          <w:rFonts w:eastAsia="Times New Roman"/>
          <w:lang w:eastAsia="da-DK"/>
        </w:rPr>
        <w:t>Input til mødet: personligt føler man sig lidt til grin, efter at have brugt 1.000,00 kr. på et årskort, og flere andre ikke betaler. </w:t>
      </w:r>
    </w:p>
    <w:p w14:paraId="2213FCAF" w14:textId="77777777" w:rsidR="00EB56F0" w:rsidRDefault="00EC3EDF">
      <w:pPr>
        <w:spacing w:after="0" w:line="240" w:lineRule="auto"/>
        <w:rPr>
          <w:rFonts w:eastAsia="Times New Roman"/>
          <w:lang w:eastAsia="da-DK"/>
        </w:rPr>
      </w:pPr>
      <w:r>
        <w:rPr>
          <w:rFonts w:eastAsia="Times New Roman"/>
          <w:lang w:eastAsia="da-DK"/>
        </w:rPr>
        <w:t>Der har været rigtig mange gæstesejlere i Vordingborg Nordhavn og Dorthe har ikke haft tiden til at være på Masnedsund Havn på de tidspunkter hvor der er pres på slæbestedet. Havneudvalget foreslog, at der laves en aftale med en person som kan kontrollere om der bliver betalt osv. </w:t>
      </w:r>
    </w:p>
    <w:p w14:paraId="73D18DCD" w14:textId="77777777" w:rsidR="00EB56F0" w:rsidRDefault="00EC3EDF">
      <w:pPr>
        <w:spacing w:after="0" w:line="240" w:lineRule="auto"/>
        <w:rPr>
          <w:rFonts w:eastAsia="Times New Roman"/>
          <w:lang w:eastAsia="da-DK"/>
        </w:rPr>
      </w:pPr>
      <w:r>
        <w:rPr>
          <w:rFonts w:eastAsia="Times New Roman"/>
          <w:lang w:eastAsia="da-DK"/>
        </w:rPr>
        <w:t>Der skal skiltes med, at der skal betales for brug af slæbested, det kan være både ved selve slæbestedet og på væggen til VDA-klubhus. </w:t>
      </w:r>
    </w:p>
    <w:p w14:paraId="4939F592" w14:textId="77777777" w:rsidR="00EB56F0" w:rsidRDefault="00EB56F0">
      <w:pPr>
        <w:spacing w:after="0" w:line="240" w:lineRule="auto"/>
        <w:rPr>
          <w:rFonts w:eastAsia="Times New Roman"/>
          <w:lang w:eastAsia="da-DK"/>
        </w:rPr>
      </w:pPr>
    </w:p>
    <w:p w14:paraId="4F8EC4DE" w14:textId="77777777" w:rsidR="00EB56F0" w:rsidRDefault="00EC3EDF">
      <w:pPr>
        <w:spacing w:after="0" w:line="240" w:lineRule="auto"/>
        <w:rPr>
          <w:rFonts w:eastAsia="Times New Roman"/>
          <w:lang w:eastAsia="da-DK"/>
        </w:rPr>
      </w:pPr>
      <w:r>
        <w:rPr>
          <w:rFonts w:eastAsia="Times New Roman"/>
          <w:lang w:eastAsia="da-DK"/>
        </w:rPr>
        <w:t>I øjeblikket er det nærmest som om at vandscootere og jetski okkuperer slæbestedet og området omkring. </w:t>
      </w:r>
    </w:p>
    <w:p w14:paraId="332368E4" w14:textId="0205BAD6" w:rsidR="00EB56F0" w:rsidRDefault="00EC3EDF">
      <w:pPr>
        <w:spacing w:after="0" w:line="240" w:lineRule="auto"/>
        <w:rPr>
          <w:rFonts w:eastAsia="Times New Roman"/>
          <w:lang w:eastAsia="da-DK"/>
        </w:rPr>
      </w:pPr>
      <w:r>
        <w:rPr>
          <w:rFonts w:eastAsia="Times New Roman"/>
          <w:lang w:eastAsia="da-DK"/>
        </w:rPr>
        <w:t>Dennis Sommer, der selv er vandscooter bruger, deltog på udvalgsmødet efter en meget uheldig oplevelse en fredag eftermiddag i sommer, hvor et par vandscootere chikanerede sejlere og andre på havnen. Dennis var selv på havnen samme eftermiddag og kan godt forstå problematikken. I det regi han færdes i et er det must at forsikring, certifikat, speedbåds certifikat og gerne duelighedsbevis er i orden. Derudover er det helt naturligt, at der ta</w:t>
      </w:r>
      <w:r w:rsidR="00A63B44">
        <w:rPr>
          <w:rFonts w:eastAsia="Times New Roman"/>
          <w:lang w:eastAsia="da-DK"/>
        </w:rPr>
        <w:t>g</w:t>
      </w:r>
      <w:r>
        <w:rPr>
          <w:rFonts w:eastAsia="Times New Roman"/>
          <w:lang w:eastAsia="da-DK"/>
        </w:rPr>
        <w:t>es hensyn til øvrige sejlere både i og udenfor havnebassinet </w:t>
      </w:r>
    </w:p>
    <w:p w14:paraId="707BD069" w14:textId="77777777" w:rsidR="00EB56F0" w:rsidRDefault="00EC3EDF">
      <w:pPr>
        <w:spacing w:after="0" w:line="240" w:lineRule="auto"/>
        <w:rPr>
          <w:rFonts w:eastAsia="Times New Roman"/>
          <w:lang w:eastAsia="da-DK"/>
        </w:rPr>
      </w:pPr>
      <w:r>
        <w:rPr>
          <w:rFonts w:eastAsia="Times New Roman"/>
          <w:lang w:eastAsia="da-DK"/>
        </w:rPr>
        <w:t>Dennis vil gerne tage kontakt til de grupperinger, der sejler fra vores slæbested for at få de skal forstå at dårlig opførsel ødelægger det for alle dem der godt kan finde ud af at opføre sig ordentligt.</w:t>
      </w:r>
    </w:p>
    <w:p w14:paraId="58F74753" w14:textId="77777777" w:rsidR="00EB56F0" w:rsidRDefault="00EC3EDF">
      <w:pPr>
        <w:spacing w:after="0" w:line="240" w:lineRule="auto"/>
        <w:rPr>
          <w:rFonts w:eastAsia="Times New Roman"/>
          <w:lang w:eastAsia="da-DK"/>
        </w:rPr>
      </w:pPr>
      <w:r>
        <w:rPr>
          <w:rFonts w:eastAsia="Times New Roman"/>
          <w:lang w:eastAsia="da-DK"/>
        </w:rPr>
        <w:t>Episoden der udspillede sig den pågældende fredag er politianmeldt og politiet har lovet at prioritere opgaven, hvis vi igen oplever at blive truet og chikaneret af pågældende vandscooter fører. </w:t>
      </w:r>
    </w:p>
    <w:p w14:paraId="21782CAC" w14:textId="77777777" w:rsidR="00EB56F0" w:rsidRDefault="00EB56F0">
      <w:pPr>
        <w:spacing w:after="0" w:line="240" w:lineRule="auto"/>
        <w:rPr>
          <w:rFonts w:eastAsia="Times New Roman"/>
          <w:lang w:eastAsia="da-DK"/>
        </w:rPr>
      </w:pPr>
    </w:p>
    <w:p w14:paraId="1A567D15" w14:textId="77777777" w:rsidR="00EB56F0" w:rsidRDefault="00EC3EDF">
      <w:pPr>
        <w:spacing w:after="0" w:line="240" w:lineRule="auto"/>
        <w:rPr>
          <w:rFonts w:eastAsia="Times New Roman"/>
          <w:lang w:eastAsia="da-DK"/>
        </w:rPr>
      </w:pPr>
      <w:r>
        <w:rPr>
          <w:rFonts w:eastAsia="Times New Roman"/>
          <w:lang w:eastAsia="da-DK"/>
        </w:rPr>
        <w:t>Dennis orienterede om deres planer for at bruge havnen mere og de har søgt Vordingborg kommune om lov til at lægge en permanent træningsbane ud for Marineforeningen. Bliver vandscooter foreningerne en del af de faste brugere får de en plads i Havneudvalget.</w:t>
      </w:r>
    </w:p>
    <w:p w14:paraId="030943C2" w14:textId="77777777" w:rsidR="00EB56F0" w:rsidRDefault="00EB56F0">
      <w:pPr>
        <w:spacing w:after="0" w:line="240" w:lineRule="auto"/>
        <w:rPr>
          <w:rFonts w:eastAsia="Times New Roman"/>
          <w:lang w:eastAsia="da-DK"/>
        </w:rPr>
      </w:pPr>
    </w:p>
    <w:p w14:paraId="157914A3" w14:textId="77777777" w:rsidR="00EB56F0" w:rsidRDefault="00EC3EDF">
      <w:pPr>
        <w:spacing w:after="0" w:line="240" w:lineRule="auto"/>
      </w:pPr>
      <w:r>
        <w:rPr>
          <w:rFonts w:eastAsia="Times New Roman"/>
          <w:b/>
          <w:bCs/>
          <w:lang w:eastAsia="da-DK"/>
        </w:rPr>
        <w:t>5. Brugermøde i september</w:t>
      </w:r>
    </w:p>
    <w:p w14:paraId="61197CAB" w14:textId="77777777" w:rsidR="00EB56F0" w:rsidRDefault="00EC3EDF">
      <w:pPr>
        <w:spacing w:after="0" w:line="240" w:lineRule="auto"/>
        <w:rPr>
          <w:rFonts w:eastAsia="Times New Roman"/>
          <w:lang w:eastAsia="da-DK"/>
        </w:rPr>
      </w:pPr>
      <w:r>
        <w:rPr>
          <w:rFonts w:eastAsia="Times New Roman"/>
          <w:lang w:eastAsia="da-DK"/>
        </w:rPr>
        <w:t>14 september kl. 17.00 Dorthe skriver til alle via BEAS</w:t>
      </w:r>
    </w:p>
    <w:p w14:paraId="29D09998" w14:textId="77777777" w:rsidR="00EB56F0" w:rsidRDefault="00EB56F0">
      <w:pPr>
        <w:spacing w:after="0" w:line="240" w:lineRule="auto"/>
        <w:rPr>
          <w:rFonts w:eastAsia="Times New Roman"/>
          <w:lang w:eastAsia="da-DK"/>
        </w:rPr>
      </w:pPr>
    </w:p>
    <w:p w14:paraId="42A11E28" w14:textId="77777777" w:rsidR="00EB56F0" w:rsidRDefault="00EC3EDF">
      <w:pPr>
        <w:spacing w:after="0" w:line="240" w:lineRule="auto"/>
      </w:pPr>
      <w:r>
        <w:rPr>
          <w:rFonts w:eastAsia="Times New Roman"/>
          <w:b/>
          <w:bCs/>
          <w:lang w:eastAsia="da-DK"/>
        </w:rPr>
        <w:t>6 Nyt fra foreningerne</w:t>
      </w:r>
    </w:p>
    <w:p w14:paraId="3A0EB860" w14:textId="77777777" w:rsidR="00EB56F0" w:rsidRDefault="00EC3EDF">
      <w:pPr>
        <w:spacing w:after="0" w:line="240" w:lineRule="auto"/>
        <w:rPr>
          <w:rFonts w:eastAsia="Times New Roman"/>
          <w:lang w:eastAsia="da-DK"/>
        </w:rPr>
      </w:pPr>
      <w:r>
        <w:rPr>
          <w:rFonts w:eastAsia="Times New Roman"/>
          <w:lang w:eastAsia="da-DK"/>
        </w:rPr>
        <w:t>Der afholdes havne fest for alle interesserede brugere af havnen lørdag den 24.09.2022, der er ophængt opslag flere steder på havnen så folk kan se hvordan man tilmelder sig.</w:t>
      </w:r>
    </w:p>
    <w:p w14:paraId="61C41E87" w14:textId="77777777" w:rsidR="00EB56F0" w:rsidRDefault="00EB56F0">
      <w:pPr>
        <w:spacing w:after="0" w:line="240" w:lineRule="auto"/>
        <w:rPr>
          <w:rFonts w:eastAsia="Times New Roman"/>
          <w:lang w:eastAsia="da-DK"/>
        </w:rPr>
      </w:pPr>
    </w:p>
    <w:p w14:paraId="3BD41136" w14:textId="77777777" w:rsidR="00EB56F0" w:rsidRDefault="00EC3EDF">
      <w:pPr>
        <w:spacing w:after="0" w:line="240" w:lineRule="auto"/>
      </w:pPr>
      <w:r>
        <w:rPr>
          <w:rFonts w:eastAsia="Times New Roman"/>
          <w:b/>
          <w:bCs/>
          <w:lang w:eastAsia="da-DK"/>
        </w:rPr>
        <w:t>7. Næste møde</w:t>
      </w:r>
    </w:p>
    <w:p w14:paraId="51A51B3C" w14:textId="77777777" w:rsidR="00EB56F0" w:rsidRDefault="00EC3EDF">
      <w:pPr>
        <w:spacing w:after="0" w:line="240" w:lineRule="auto"/>
        <w:rPr>
          <w:rFonts w:eastAsia="Times New Roman"/>
          <w:lang w:eastAsia="da-DK"/>
        </w:rPr>
      </w:pPr>
      <w:r>
        <w:rPr>
          <w:rFonts w:eastAsia="Times New Roman"/>
          <w:lang w:eastAsia="da-DK"/>
        </w:rPr>
        <w:t>21.11.2022</w:t>
      </w:r>
    </w:p>
    <w:p w14:paraId="4612A5BD" w14:textId="77777777" w:rsidR="00EB56F0" w:rsidRDefault="00EB56F0">
      <w:pPr>
        <w:spacing w:after="0" w:line="240" w:lineRule="auto"/>
        <w:rPr>
          <w:rFonts w:eastAsia="Times New Roman"/>
          <w:lang w:eastAsia="da-DK"/>
        </w:rPr>
      </w:pPr>
    </w:p>
    <w:p w14:paraId="546D0E70" w14:textId="77777777" w:rsidR="00EB56F0" w:rsidRDefault="00EC3EDF">
      <w:pPr>
        <w:spacing w:after="0" w:line="240" w:lineRule="auto"/>
      </w:pPr>
      <w:r>
        <w:rPr>
          <w:rFonts w:eastAsia="Times New Roman"/>
          <w:b/>
          <w:bCs/>
          <w:lang w:eastAsia="da-DK"/>
        </w:rPr>
        <w:t>8. Eventuelt</w:t>
      </w:r>
    </w:p>
    <w:p w14:paraId="76CFC32A" w14:textId="77777777" w:rsidR="00EB56F0" w:rsidRDefault="00EC3EDF">
      <w:pPr>
        <w:spacing w:after="0" w:line="240" w:lineRule="auto"/>
      </w:pPr>
      <w:r>
        <w:rPr>
          <w:rFonts w:eastAsia="Times New Roman"/>
          <w:b/>
          <w:bCs/>
          <w:lang w:eastAsia="da-DK"/>
        </w:rPr>
        <w:t>Intet</w:t>
      </w:r>
    </w:p>
    <w:p w14:paraId="1B7F125A" w14:textId="77777777" w:rsidR="00EB56F0" w:rsidRDefault="00EB56F0">
      <w:pPr>
        <w:spacing w:after="0" w:line="240" w:lineRule="auto"/>
        <w:rPr>
          <w:rFonts w:eastAsia="Times New Roman"/>
          <w:lang w:eastAsia="da-DK"/>
        </w:rPr>
      </w:pPr>
    </w:p>
    <w:tbl>
      <w:tblPr>
        <w:tblW w:w="756" w:type="dxa"/>
        <w:tblCellMar>
          <w:left w:w="10" w:type="dxa"/>
          <w:right w:w="10" w:type="dxa"/>
        </w:tblCellMar>
        <w:tblLook w:val="0000" w:firstRow="0" w:lastRow="0" w:firstColumn="0" w:lastColumn="0" w:noHBand="0" w:noVBand="0"/>
      </w:tblPr>
      <w:tblGrid>
        <w:gridCol w:w="675"/>
        <w:gridCol w:w="81"/>
      </w:tblGrid>
      <w:tr w:rsidR="00EB56F0" w14:paraId="5CBFBC75" w14:textId="77777777">
        <w:tc>
          <w:tcPr>
            <w:tcW w:w="675" w:type="dxa"/>
            <w:shd w:val="clear" w:color="auto" w:fill="auto"/>
            <w:tcMar>
              <w:top w:w="15" w:type="dxa"/>
              <w:left w:w="15" w:type="dxa"/>
              <w:bottom w:w="15" w:type="dxa"/>
              <w:right w:w="15" w:type="dxa"/>
            </w:tcMar>
            <w:vAlign w:val="center"/>
          </w:tcPr>
          <w:p w14:paraId="74EFD657" w14:textId="77777777" w:rsidR="00EB56F0" w:rsidRDefault="00EC3EDF">
            <w:pPr>
              <w:spacing w:after="0" w:line="240" w:lineRule="auto"/>
            </w:pPr>
            <w:r>
              <w:rPr>
                <w:rFonts w:eastAsia="Times New Roman"/>
                <w:noProof/>
                <w:lang w:eastAsia="da-DK"/>
              </w:rPr>
              <w:drawing>
                <wp:inline distT="0" distB="0" distL="0" distR="0" wp14:anchorId="203C2725" wp14:editId="3EB684F7">
                  <wp:extent cx="381003" cy="381003"/>
                  <wp:effectExtent l="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81003" cy="381003"/>
                          </a:xfrm>
                          <a:prstGeom prst="rect">
                            <a:avLst/>
                          </a:prstGeom>
                          <a:noFill/>
                          <a:ln>
                            <a:noFill/>
                            <a:prstDash/>
                          </a:ln>
                        </pic:spPr>
                      </pic:pic>
                    </a:graphicData>
                  </a:graphic>
                </wp:inline>
              </w:drawing>
            </w:r>
          </w:p>
        </w:tc>
        <w:tc>
          <w:tcPr>
            <w:tcW w:w="81" w:type="dxa"/>
            <w:shd w:val="clear" w:color="auto" w:fill="auto"/>
            <w:tcMar>
              <w:top w:w="15" w:type="dxa"/>
              <w:left w:w="15" w:type="dxa"/>
              <w:bottom w:w="15" w:type="dxa"/>
              <w:right w:w="15" w:type="dxa"/>
            </w:tcMar>
            <w:vAlign w:val="center"/>
          </w:tcPr>
          <w:p w14:paraId="2FFECB08" w14:textId="77777777" w:rsidR="00EB56F0" w:rsidRDefault="00EB56F0">
            <w:pPr>
              <w:spacing w:after="0" w:line="240" w:lineRule="auto"/>
              <w:rPr>
                <w:rFonts w:eastAsia="Times New Roman"/>
                <w:lang w:eastAsia="da-DK"/>
              </w:rPr>
            </w:pPr>
          </w:p>
        </w:tc>
      </w:tr>
    </w:tbl>
    <w:p w14:paraId="42ADCA71" w14:textId="77777777" w:rsidR="00EB56F0" w:rsidRDefault="00EB56F0"/>
    <w:sectPr w:rsidR="00EB56F0">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9216" w14:textId="77777777" w:rsidR="000A6237" w:rsidRDefault="000A6237">
      <w:pPr>
        <w:spacing w:after="0" w:line="240" w:lineRule="auto"/>
      </w:pPr>
      <w:r>
        <w:separator/>
      </w:r>
    </w:p>
  </w:endnote>
  <w:endnote w:type="continuationSeparator" w:id="0">
    <w:p w14:paraId="3B8B8ED1" w14:textId="77777777" w:rsidR="000A6237" w:rsidRDefault="000A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4DD9" w14:textId="77777777" w:rsidR="000A6237" w:rsidRDefault="000A6237">
      <w:pPr>
        <w:spacing w:after="0" w:line="240" w:lineRule="auto"/>
      </w:pPr>
      <w:r>
        <w:rPr>
          <w:color w:val="000000"/>
        </w:rPr>
        <w:separator/>
      </w:r>
    </w:p>
  </w:footnote>
  <w:footnote w:type="continuationSeparator" w:id="0">
    <w:p w14:paraId="75B8F90C" w14:textId="77777777" w:rsidR="000A6237" w:rsidRDefault="000A6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81D9D"/>
    <w:multiLevelType w:val="multilevel"/>
    <w:tmpl w:val="A620B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445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F0"/>
    <w:rsid w:val="000A6237"/>
    <w:rsid w:val="00A63B44"/>
    <w:rsid w:val="00E92A88"/>
    <w:rsid w:val="00EB56F0"/>
    <w:rsid w:val="00EC3E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7A65"/>
  <w15:docId w15:val="{22C165F5-8F34-4CE7-842B-5B1DCED3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da-DK"/>
    </w:rPr>
  </w:style>
  <w:style w:type="paragraph" w:styleId="Listeafsnit">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5874</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Guntofte</dc:creator>
  <dc:description/>
  <cp:lastModifiedBy>Dorthe Vennits</cp:lastModifiedBy>
  <cp:revision>2</cp:revision>
  <dcterms:created xsi:type="dcterms:W3CDTF">2022-09-06T07:15:00Z</dcterms:created>
  <dcterms:modified xsi:type="dcterms:W3CDTF">2022-09-06T07:15:00Z</dcterms:modified>
</cp:coreProperties>
</file>