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483" w:rsidRDefault="001821D4">
      <w:pPr>
        <w:spacing w:after="0"/>
      </w:pPr>
      <w:r>
        <w:rPr>
          <w:rFonts w:ascii="Arial" w:eastAsia="Arial" w:hAnsi="Arial" w:cs="Arial"/>
          <w:b/>
          <w:sz w:val="24"/>
        </w:rPr>
        <w:t xml:space="preserve">Referat af møde i Havneudvalget i Klintholm Havn. </w:t>
      </w:r>
    </w:p>
    <w:p w:rsidR="00147483" w:rsidRDefault="001821D4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tabs>
          <w:tab w:val="center" w:pos="3891"/>
        </w:tabs>
        <w:spacing w:after="0"/>
        <w:ind w:left="-15"/>
      </w:pPr>
      <w:proofErr w:type="gramStart"/>
      <w:r>
        <w:rPr>
          <w:rFonts w:ascii="Arial" w:eastAsia="Arial" w:hAnsi="Arial" w:cs="Arial"/>
        </w:rPr>
        <w:t xml:space="preserve">Mødested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: Havnekontoret, Klintholm Havneby 24A, 4791 Borre </w:t>
      </w:r>
    </w:p>
    <w:p w:rsidR="00147483" w:rsidRDefault="001821D4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tabs>
          <w:tab w:val="center" w:pos="2796"/>
        </w:tabs>
        <w:spacing w:after="0"/>
        <w:ind w:left="-15"/>
      </w:pPr>
      <w:proofErr w:type="gramStart"/>
      <w:r>
        <w:rPr>
          <w:rFonts w:ascii="Arial" w:eastAsia="Arial" w:hAnsi="Arial" w:cs="Arial"/>
        </w:rPr>
        <w:t xml:space="preserve">Mødedato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: mandag den 19. august 2019 </w:t>
      </w:r>
    </w:p>
    <w:p w:rsidR="00147483" w:rsidRDefault="001821D4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tabs>
          <w:tab w:val="center" w:pos="2202"/>
        </w:tabs>
        <w:spacing w:after="0"/>
        <w:ind w:left="-15"/>
      </w:pPr>
      <w:r>
        <w:rPr>
          <w:rFonts w:ascii="Arial" w:eastAsia="Arial" w:hAnsi="Arial" w:cs="Arial"/>
        </w:rPr>
        <w:t xml:space="preserve">Ordstyrer </w:t>
      </w:r>
      <w:r>
        <w:rPr>
          <w:rFonts w:ascii="Arial" w:eastAsia="Arial" w:hAnsi="Arial" w:cs="Arial"/>
        </w:rPr>
        <w:tab/>
        <w:t xml:space="preserve">: Kim Kær Hansen </w:t>
      </w:r>
    </w:p>
    <w:p w:rsidR="00147483" w:rsidRDefault="001821D4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tabs>
          <w:tab w:val="center" w:pos="2544"/>
        </w:tabs>
        <w:spacing w:after="0"/>
        <w:ind w:left="-15"/>
      </w:pPr>
      <w:r>
        <w:rPr>
          <w:rFonts w:ascii="Arial" w:eastAsia="Arial" w:hAnsi="Arial" w:cs="Arial"/>
        </w:rPr>
        <w:t xml:space="preserve">Referat </w:t>
      </w:r>
      <w:r>
        <w:rPr>
          <w:rFonts w:ascii="Arial" w:eastAsia="Arial" w:hAnsi="Arial" w:cs="Arial"/>
        </w:rPr>
        <w:tab/>
        <w:t xml:space="preserve">: Jørgen Junge-Andersen </w:t>
      </w:r>
    </w:p>
    <w:p w:rsidR="00147483" w:rsidRDefault="001821D4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  <w:ind w:left="-5" w:hanging="10"/>
      </w:pPr>
      <w:r>
        <w:rPr>
          <w:rFonts w:ascii="Arial" w:eastAsia="Arial" w:hAnsi="Arial" w:cs="Arial"/>
        </w:rPr>
        <w:t xml:space="preserve">Næste </w:t>
      </w:r>
      <w:proofErr w:type="gramStart"/>
      <w:r>
        <w:rPr>
          <w:rFonts w:ascii="Arial" w:eastAsia="Arial" w:hAnsi="Arial" w:cs="Arial"/>
        </w:rPr>
        <w:t xml:space="preserve">møde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</w:rPr>
        <w:t xml:space="preserve"> 28. Oktober 2019, kl. 10.00 på Havnekontoret i Klintholm. </w:t>
      </w:r>
    </w:p>
    <w:p w:rsidR="00147483" w:rsidRDefault="001821D4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tabs>
          <w:tab w:val="center" w:pos="1334"/>
        </w:tabs>
        <w:spacing w:after="0"/>
        <w:ind w:left="-15"/>
      </w:pPr>
      <w:r>
        <w:rPr>
          <w:rFonts w:ascii="Arial" w:eastAsia="Arial" w:hAnsi="Arial" w:cs="Arial"/>
        </w:rPr>
        <w:t xml:space="preserve">Deltagere </w:t>
      </w:r>
      <w:r>
        <w:rPr>
          <w:rFonts w:ascii="Arial" w:eastAsia="Arial" w:hAnsi="Arial" w:cs="Arial"/>
        </w:rPr>
        <w:tab/>
        <w:t xml:space="preserve">: </w:t>
      </w:r>
    </w:p>
    <w:p w:rsidR="00147483" w:rsidRDefault="001821D4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5492" w:type="dxa"/>
        <w:tblInd w:w="-110" w:type="dxa"/>
        <w:tblCellMar>
          <w:top w:w="11" w:type="dxa"/>
          <w:left w:w="106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527"/>
        <w:gridCol w:w="1697"/>
        <w:gridCol w:w="1623"/>
        <w:gridCol w:w="645"/>
      </w:tblGrid>
      <w:tr w:rsidR="00042444" w:rsidTr="00042444">
        <w:trPr>
          <w:trHeight w:val="51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Formand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Kim Kær Hansen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Erhvervsfiskeri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KK </w:t>
            </w:r>
          </w:p>
        </w:tc>
      </w:tr>
      <w:tr w:rsidR="00042444" w:rsidTr="00042444">
        <w:trPr>
          <w:trHeight w:val="51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  <w:jc w:val="both"/>
            </w:pPr>
            <w:r>
              <w:rPr>
                <w:rFonts w:ascii="Arial" w:eastAsia="Arial" w:hAnsi="Arial" w:cs="Arial"/>
              </w:rPr>
              <w:t xml:space="preserve">Næstformand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Bjarne Larsen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Turbåde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BL </w:t>
            </w:r>
          </w:p>
        </w:tc>
      </w:tr>
      <w:tr w:rsidR="00042444" w:rsidTr="00042444">
        <w:trPr>
          <w:trHeight w:val="76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Medlem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Renny Leth Madsen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Klintholm </w:t>
            </w:r>
          </w:p>
          <w:p w:rsidR="00042444" w:rsidRDefault="00042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Havns Borger </w:t>
            </w:r>
          </w:p>
          <w:p w:rsidR="00042444" w:rsidRDefault="00042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&amp; </w:t>
            </w:r>
            <w:proofErr w:type="spellStart"/>
            <w:r>
              <w:rPr>
                <w:rFonts w:ascii="Arial" w:eastAsia="Arial" w:hAnsi="Arial" w:cs="Arial"/>
              </w:rPr>
              <w:t>Grundejefor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RM </w:t>
            </w:r>
          </w:p>
        </w:tc>
      </w:tr>
      <w:tr w:rsidR="00042444" w:rsidTr="00042444">
        <w:trPr>
          <w:trHeight w:val="76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Medlem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Claus </w:t>
            </w:r>
          </w:p>
          <w:p w:rsidR="00042444" w:rsidRDefault="00042444">
            <w:pPr>
              <w:spacing w:after="0"/>
              <w:ind w:left="5"/>
            </w:pPr>
            <w:proofErr w:type="spellStart"/>
            <w:r>
              <w:rPr>
                <w:rFonts w:ascii="Arial" w:eastAsia="Arial" w:hAnsi="Arial" w:cs="Arial"/>
              </w:rPr>
              <w:t>Jaltoft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Sports- og fritidsfiskere Møn Trolling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CJ </w:t>
            </w:r>
          </w:p>
        </w:tc>
      </w:tr>
      <w:tr w:rsidR="00042444" w:rsidTr="00042444">
        <w:trPr>
          <w:trHeight w:val="51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Medlem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Torben Nielsen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Østmøn Lokalråd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TN </w:t>
            </w:r>
          </w:p>
        </w:tc>
      </w:tr>
      <w:tr w:rsidR="00042444" w:rsidTr="00042444">
        <w:trPr>
          <w:trHeight w:val="51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Medlem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Morten Andersen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Marinapark </w:t>
            </w:r>
            <w:proofErr w:type="spellStart"/>
            <w:r>
              <w:rPr>
                <w:rFonts w:ascii="Arial" w:eastAsia="Arial" w:hAnsi="Arial" w:cs="Arial"/>
              </w:rPr>
              <w:t>Cabin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MA </w:t>
            </w:r>
          </w:p>
        </w:tc>
      </w:tr>
      <w:tr w:rsidR="00042444" w:rsidTr="00042444">
        <w:trPr>
          <w:trHeight w:val="77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Medlem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Jørgen </w:t>
            </w:r>
          </w:p>
          <w:p w:rsidR="00042444" w:rsidRDefault="00042444">
            <w:pPr>
              <w:spacing w:after="0"/>
              <w:ind w:left="5"/>
            </w:pPr>
            <w:proofErr w:type="spellStart"/>
            <w:r>
              <w:rPr>
                <w:rFonts w:ascii="Arial" w:eastAsia="Arial" w:hAnsi="Arial" w:cs="Arial"/>
              </w:rPr>
              <w:t>JungeAndersen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Ejerfor. </w:t>
            </w:r>
          </w:p>
          <w:p w:rsidR="00042444" w:rsidRDefault="00042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Klintholm </w:t>
            </w:r>
          </w:p>
          <w:p w:rsidR="00042444" w:rsidRDefault="00042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Marinapark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JA </w:t>
            </w:r>
          </w:p>
        </w:tc>
      </w:tr>
      <w:tr w:rsidR="00042444" w:rsidTr="00042444">
        <w:trPr>
          <w:trHeight w:val="51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Havnefoged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Rigo </w:t>
            </w:r>
          </w:p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Jørgensen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Vordingborg kommune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RJ </w:t>
            </w:r>
          </w:p>
        </w:tc>
      </w:tr>
    </w:tbl>
    <w:p w:rsidR="00147483" w:rsidRDefault="001821D4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  <w:ind w:left="-5" w:hanging="10"/>
      </w:pPr>
      <w:r>
        <w:rPr>
          <w:rFonts w:ascii="Arial" w:eastAsia="Arial" w:hAnsi="Arial" w:cs="Arial"/>
        </w:rPr>
        <w:t xml:space="preserve">Interessenter som ikke deltog i </w:t>
      </w:r>
      <w:proofErr w:type="gramStart"/>
      <w:r>
        <w:rPr>
          <w:rFonts w:ascii="Arial" w:eastAsia="Arial" w:hAnsi="Arial" w:cs="Arial"/>
        </w:rPr>
        <w:t>mødet :</w:t>
      </w:r>
      <w:proofErr w:type="gramEnd"/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5314" w:type="dxa"/>
        <w:tblInd w:w="-110" w:type="dxa"/>
        <w:tblCellMar>
          <w:top w:w="11" w:type="dxa"/>
          <w:left w:w="106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1595"/>
        <w:gridCol w:w="1310"/>
        <w:gridCol w:w="1603"/>
        <w:gridCol w:w="806"/>
      </w:tblGrid>
      <w:tr w:rsidR="00042444" w:rsidTr="00042444">
        <w:trPr>
          <w:trHeight w:val="514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Havnechef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Annemette Hommel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Vordingborg kommune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AM </w:t>
            </w:r>
          </w:p>
        </w:tc>
      </w:tr>
      <w:tr w:rsidR="00042444" w:rsidTr="00042444">
        <w:trPr>
          <w:trHeight w:val="51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Udviklings- direktør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Jan </w:t>
            </w:r>
          </w:p>
          <w:p w:rsidR="00042444" w:rsidRDefault="00042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Michelsen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Vordingborg kommune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44" w:rsidRDefault="00042444">
            <w:pPr>
              <w:spacing w:after="0"/>
            </w:pPr>
            <w:r>
              <w:rPr>
                <w:rFonts w:ascii="Arial" w:eastAsia="Arial" w:hAnsi="Arial" w:cs="Arial"/>
              </w:rPr>
              <w:t xml:space="preserve">JM </w:t>
            </w:r>
          </w:p>
        </w:tc>
      </w:tr>
    </w:tbl>
    <w:p w:rsidR="00147483" w:rsidRDefault="001821D4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042444" w:rsidRDefault="00042444">
      <w:pPr>
        <w:spacing w:after="0"/>
        <w:rPr>
          <w:rFonts w:ascii="Arial" w:eastAsia="Arial" w:hAnsi="Arial" w:cs="Arial"/>
        </w:rPr>
      </w:pPr>
    </w:p>
    <w:p w:rsidR="00042444" w:rsidRDefault="00042444">
      <w:pPr>
        <w:spacing w:after="0"/>
      </w:pPr>
    </w:p>
    <w:tbl>
      <w:tblPr>
        <w:tblStyle w:val="TableGrid"/>
        <w:tblW w:w="9773" w:type="dxa"/>
        <w:tblInd w:w="-110" w:type="dxa"/>
        <w:tblCellMar>
          <w:top w:w="11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86"/>
        <w:gridCol w:w="4887"/>
      </w:tblGrid>
      <w:tr w:rsidR="00147483">
        <w:trPr>
          <w:trHeight w:val="264"/>
        </w:trPr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proofErr w:type="gramStart"/>
            <w:r>
              <w:rPr>
                <w:rFonts w:ascii="Arial" w:eastAsia="Arial" w:hAnsi="Arial" w:cs="Arial"/>
              </w:rPr>
              <w:lastRenderedPageBreak/>
              <w:t>Emne 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Svar / Løsning / </w:t>
            </w:r>
            <w:proofErr w:type="gramStart"/>
            <w:r>
              <w:rPr>
                <w:rFonts w:ascii="Arial" w:eastAsia="Arial" w:hAnsi="Arial" w:cs="Arial"/>
              </w:rPr>
              <w:t>Beslutning 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47483">
        <w:trPr>
          <w:trHeight w:val="1277"/>
        </w:trPr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2" w:line="243" w:lineRule="auto"/>
              <w:ind w:right="114"/>
            </w:pPr>
            <w:r>
              <w:rPr>
                <w:rFonts w:ascii="Arial" w:eastAsia="Arial" w:hAnsi="Arial" w:cs="Arial"/>
              </w:rPr>
              <w:t xml:space="preserve">Kim Kær Hansen åbnede mødet med et ønske om, at referatet fra sidste møde </w:t>
            </w:r>
            <w:proofErr w:type="gramStart"/>
            <w:r>
              <w:rPr>
                <w:rFonts w:ascii="Arial" w:eastAsia="Arial" w:hAnsi="Arial" w:cs="Arial"/>
              </w:rPr>
              <w:t>( 10.</w:t>
            </w:r>
            <w:proofErr w:type="gramEnd"/>
            <w:r>
              <w:rPr>
                <w:rFonts w:ascii="Arial" w:eastAsia="Arial" w:hAnsi="Arial" w:cs="Arial"/>
              </w:rPr>
              <w:t xml:space="preserve"> maj 2019 ) blev gennemgået. 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147483" w:rsidRDefault="001821D4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  <w:ind w:left="2627" w:hanging="10"/>
        <w:jc w:val="center"/>
      </w:pPr>
      <w:proofErr w:type="gramStart"/>
      <w:r>
        <w:rPr>
          <w:rFonts w:ascii="Arial" w:eastAsia="Arial" w:hAnsi="Arial" w:cs="Arial"/>
        </w:rPr>
        <w:t>side</w:t>
      </w:r>
      <w:proofErr w:type="gramEnd"/>
      <w:r>
        <w:rPr>
          <w:rFonts w:ascii="Arial" w:eastAsia="Arial" w:hAnsi="Arial" w:cs="Arial"/>
        </w:rPr>
        <w:t xml:space="preserve"> 1 af 3 sider </w:t>
      </w:r>
    </w:p>
    <w:p w:rsidR="00147483" w:rsidRDefault="001821D4">
      <w:pPr>
        <w:spacing w:after="0"/>
        <w:ind w:left="10" w:right="1907" w:hanging="10"/>
        <w:jc w:val="right"/>
      </w:pPr>
      <w:proofErr w:type="gramStart"/>
      <w:r>
        <w:rPr>
          <w:rFonts w:ascii="Arial" w:eastAsia="Arial" w:hAnsi="Arial" w:cs="Arial"/>
        </w:rPr>
        <w:t>side</w:t>
      </w:r>
      <w:proofErr w:type="gramEnd"/>
      <w:r>
        <w:rPr>
          <w:rFonts w:ascii="Arial" w:eastAsia="Arial" w:hAnsi="Arial" w:cs="Arial"/>
        </w:rPr>
        <w:t xml:space="preserve"> 2 </w:t>
      </w:r>
    </w:p>
    <w:p w:rsidR="00147483" w:rsidRDefault="001821D4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773" w:type="dxa"/>
        <w:tblInd w:w="-110" w:type="dxa"/>
        <w:tblCellMar>
          <w:top w:w="11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86"/>
        <w:gridCol w:w="4887"/>
      </w:tblGrid>
      <w:tr w:rsidR="00147483">
        <w:trPr>
          <w:trHeight w:val="264"/>
        </w:trPr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proofErr w:type="gramStart"/>
            <w:r>
              <w:rPr>
                <w:rFonts w:ascii="Arial" w:eastAsia="Arial" w:hAnsi="Arial" w:cs="Arial"/>
              </w:rPr>
              <w:t>Emne 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Svar / Løsning / </w:t>
            </w:r>
            <w:proofErr w:type="gramStart"/>
            <w:r>
              <w:rPr>
                <w:rFonts w:ascii="Arial" w:eastAsia="Arial" w:hAnsi="Arial" w:cs="Arial"/>
              </w:rPr>
              <w:t>Beslutning 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47483">
        <w:trPr>
          <w:trHeight w:val="2030"/>
        </w:trPr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0" w:line="246" w:lineRule="auto"/>
            </w:pPr>
            <w:r>
              <w:rPr>
                <w:rFonts w:ascii="Arial" w:eastAsia="Arial" w:hAnsi="Arial" w:cs="Arial"/>
              </w:rPr>
              <w:t xml:space="preserve">Følgende punkter nævnt i referatet af mødet den 10. maj </w:t>
            </w:r>
            <w:proofErr w:type="gramStart"/>
            <w:r>
              <w:rPr>
                <w:rFonts w:ascii="Arial" w:eastAsia="Arial" w:hAnsi="Arial" w:cs="Arial"/>
              </w:rPr>
              <w:t>2019 )</w:t>
            </w:r>
            <w:proofErr w:type="gramEnd"/>
            <w:r>
              <w:rPr>
                <w:rFonts w:ascii="Arial" w:eastAsia="Arial" w:hAnsi="Arial" w:cs="Arial"/>
              </w:rPr>
              <w:t xml:space="preserve"> blev ikke drøftet :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0" w:line="246" w:lineRule="auto"/>
            </w:pPr>
            <w:r>
              <w:rPr>
                <w:rFonts w:ascii="Arial" w:eastAsia="Arial" w:hAnsi="Arial" w:cs="Arial"/>
              </w:rPr>
              <w:t xml:space="preserve">” </w:t>
            </w:r>
            <w:proofErr w:type="gramStart"/>
            <w:r>
              <w:rPr>
                <w:rFonts w:ascii="Arial" w:eastAsia="Arial" w:hAnsi="Arial" w:cs="Arial"/>
              </w:rPr>
              <w:t>Strømpriser  :</w:t>
            </w:r>
            <w:proofErr w:type="gramEnd"/>
            <w:r>
              <w:rPr>
                <w:rFonts w:ascii="Arial" w:eastAsia="Arial" w:hAnsi="Arial" w:cs="Arial"/>
              </w:rPr>
              <w:t xml:space="preserve"> Havneudvalget ønsker en specifikation på hvad der er strømmens pris og hvad kommunen tager ekstra for ”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47483">
        <w:trPr>
          <w:trHeight w:val="4310"/>
        </w:trPr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2" w:line="244" w:lineRule="auto"/>
            </w:pPr>
            <w:r>
              <w:rPr>
                <w:rFonts w:ascii="Arial" w:eastAsia="Arial" w:hAnsi="Arial" w:cs="Arial"/>
              </w:rPr>
              <w:t xml:space="preserve">KK </w:t>
            </w:r>
            <w:r>
              <w:rPr>
                <w:rFonts w:ascii="Arial" w:eastAsia="Arial" w:hAnsi="Arial" w:cs="Arial"/>
              </w:rPr>
              <w:t xml:space="preserve">konstaterede, at det i øjeblikket er vanskeligt at drøfte placeringer af affaldscontainere og andre for havnen nødvendige faciliteter. 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0" w:line="244" w:lineRule="auto"/>
            </w:pPr>
            <w:r>
              <w:rPr>
                <w:rFonts w:ascii="Arial" w:eastAsia="Arial" w:hAnsi="Arial" w:cs="Arial"/>
              </w:rPr>
              <w:t xml:space="preserve">Kommunen har udsendt forslag til nye lokalplaner for området. Først når detaljerne heri er kendte, kan Havneudvalget </w:t>
            </w:r>
            <w:r>
              <w:rPr>
                <w:rFonts w:ascii="Arial" w:eastAsia="Arial" w:hAnsi="Arial" w:cs="Arial"/>
              </w:rPr>
              <w:t xml:space="preserve">drøfte indholdet.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1" w:line="245" w:lineRule="auto"/>
            </w:pPr>
            <w:r>
              <w:rPr>
                <w:rFonts w:ascii="Arial" w:eastAsia="Arial" w:hAnsi="Arial" w:cs="Arial"/>
              </w:rPr>
              <w:t xml:space="preserve">KK foreslog, at der etableres et aflåseligt </w:t>
            </w:r>
            <w:proofErr w:type="gramStart"/>
            <w:r>
              <w:rPr>
                <w:rFonts w:ascii="Arial" w:eastAsia="Arial" w:hAnsi="Arial" w:cs="Arial"/>
              </w:rPr>
              <w:t>( med</w:t>
            </w:r>
            <w:proofErr w:type="gramEnd"/>
            <w:r>
              <w:rPr>
                <w:rFonts w:ascii="Arial" w:eastAsia="Arial" w:hAnsi="Arial" w:cs="Arial"/>
              </w:rPr>
              <w:t xml:space="preserve"> CVR-kode ) område med containere til fiskernes affald, men en placering kan først fastlægges, når lokalplanen for området er kendt.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47483">
        <w:trPr>
          <w:trHeight w:val="2794"/>
        </w:trPr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0" w:line="245" w:lineRule="auto"/>
            </w:pPr>
            <w:r>
              <w:rPr>
                <w:rFonts w:ascii="Arial" w:eastAsia="Arial" w:hAnsi="Arial" w:cs="Arial"/>
              </w:rPr>
              <w:t>RM er skuffet over, at et tidligere tilsagn f</w:t>
            </w:r>
            <w:r>
              <w:rPr>
                <w:rFonts w:ascii="Arial" w:eastAsia="Arial" w:hAnsi="Arial" w:cs="Arial"/>
              </w:rPr>
              <w:t xml:space="preserve">ra kommunen om, at interessenterne i Klintholm ville blive informeret / inddraget omkring bygningsmæssige og andre forhold i byen, inden ændringer af placeringer etc. i de fremtidige forhold </w:t>
            </w:r>
            <w:proofErr w:type="gramStart"/>
            <w:r>
              <w:rPr>
                <w:rFonts w:ascii="Arial" w:eastAsia="Arial" w:hAnsi="Arial" w:cs="Arial"/>
              </w:rPr>
              <w:t>( lokalplan</w:t>
            </w:r>
            <w:proofErr w:type="gramEnd"/>
            <w:r>
              <w:rPr>
                <w:rFonts w:ascii="Arial" w:eastAsia="Arial" w:hAnsi="Arial" w:cs="Arial"/>
              </w:rPr>
              <w:t xml:space="preserve"> m.v. ) fastlægges. Ingen af deltagerne havde modtaget</w:t>
            </w:r>
            <w:r>
              <w:rPr>
                <w:rFonts w:ascii="Arial" w:eastAsia="Arial" w:hAnsi="Arial" w:cs="Arial"/>
              </w:rPr>
              <w:t xml:space="preserve"> informationer fra kommunen inden den aktuelle fremlæggelse af ny lokalplan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47483">
        <w:trPr>
          <w:trHeight w:val="1781"/>
        </w:trPr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:rsidR="00147483" w:rsidRDefault="001821D4">
            <w:pPr>
              <w:spacing w:after="0" w:line="245" w:lineRule="auto"/>
            </w:pPr>
            <w:r>
              <w:rPr>
                <w:rFonts w:ascii="Arial" w:eastAsia="Arial" w:hAnsi="Arial" w:cs="Arial"/>
              </w:rPr>
              <w:t xml:space="preserve">RJ kunne oplyse, at der p.t. arbejdes med at finde en løsning omkring en jolle til diverse opgaver i havnen. Det er vigtigt, at jollens størrelse er egnet til opgaverne og passer til Klintholm.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47483">
        <w:trPr>
          <w:trHeight w:val="1277"/>
        </w:trPr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2" w:line="243" w:lineRule="auto"/>
            </w:pPr>
            <w:r>
              <w:rPr>
                <w:rFonts w:ascii="Arial" w:eastAsia="Arial" w:hAnsi="Arial" w:cs="Arial"/>
              </w:rPr>
              <w:t xml:space="preserve">RJ / KK anslog temaet omkring etablering af </w:t>
            </w:r>
            <w:proofErr w:type="spellStart"/>
            <w:r>
              <w:rPr>
                <w:rFonts w:ascii="Arial" w:eastAsia="Arial" w:hAnsi="Arial" w:cs="Arial"/>
              </w:rPr>
              <w:t>ladestatio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(er) til el-biler. RJ oplyste, at en pris på ca. 38.000,- pr. stk. er prisniveauet.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MA / JA aftalte at mødes for drøftelse af mulighederne for et samarbejde omkring etablering af </w:t>
            </w:r>
            <w:proofErr w:type="spellStart"/>
            <w:r>
              <w:rPr>
                <w:rFonts w:ascii="Arial" w:eastAsia="Arial" w:hAnsi="Arial" w:cs="Arial"/>
              </w:rPr>
              <w:t>ladestation</w:t>
            </w:r>
            <w:proofErr w:type="spellEnd"/>
            <w:r>
              <w:rPr>
                <w:rFonts w:ascii="Arial" w:eastAsia="Arial" w:hAnsi="Arial" w:cs="Arial"/>
              </w:rPr>
              <w:t xml:space="preserve">(er). </w:t>
            </w:r>
          </w:p>
        </w:tc>
      </w:tr>
    </w:tbl>
    <w:p w:rsidR="001821D4" w:rsidRDefault="001821D4">
      <w:pPr>
        <w:spacing w:after="0"/>
        <w:ind w:left="10" w:right="1389" w:hanging="10"/>
        <w:jc w:val="right"/>
        <w:rPr>
          <w:rFonts w:ascii="Arial" w:eastAsia="Arial" w:hAnsi="Arial" w:cs="Arial"/>
        </w:rPr>
      </w:pPr>
    </w:p>
    <w:p w:rsidR="001821D4" w:rsidRDefault="001821D4">
      <w:pPr>
        <w:spacing w:after="0"/>
        <w:ind w:left="10" w:right="1389" w:hanging="10"/>
        <w:jc w:val="right"/>
        <w:rPr>
          <w:rFonts w:ascii="Arial" w:eastAsia="Arial" w:hAnsi="Arial" w:cs="Arial"/>
        </w:rPr>
      </w:pPr>
    </w:p>
    <w:p w:rsidR="00147483" w:rsidRDefault="001821D4">
      <w:pPr>
        <w:spacing w:after="0"/>
        <w:ind w:left="10" w:right="1389" w:hanging="10"/>
        <w:jc w:val="right"/>
      </w:pPr>
      <w:bookmarkStart w:id="0" w:name="_GoBack"/>
      <w:bookmarkEnd w:id="0"/>
      <w:r>
        <w:rPr>
          <w:rFonts w:ascii="Arial" w:eastAsia="Arial" w:hAnsi="Arial" w:cs="Arial"/>
        </w:rPr>
        <w:t xml:space="preserve">Side 2 af 3 sider </w:t>
      </w:r>
    </w:p>
    <w:p w:rsidR="00147483" w:rsidRDefault="001821D4">
      <w:pPr>
        <w:spacing w:after="0"/>
        <w:ind w:left="2627" w:right="1" w:hanging="10"/>
        <w:jc w:val="center"/>
      </w:pPr>
      <w:r>
        <w:rPr>
          <w:rFonts w:ascii="Arial" w:eastAsia="Arial" w:hAnsi="Arial" w:cs="Arial"/>
        </w:rPr>
        <w:t xml:space="preserve">Side 3 </w:t>
      </w:r>
    </w:p>
    <w:p w:rsidR="00147483" w:rsidRDefault="001821D4">
      <w:pPr>
        <w:spacing w:after="0"/>
        <w:ind w:left="2678"/>
        <w:jc w:val="center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773" w:type="dxa"/>
        <w:tblInd w:w="-110" w:type="dxa"/>
        <w:tblCellMar>
          <w:top w:w="11" w:type="dxa"/>
          <w:left w:w="11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4886"/>
        <w:gridCol w:w="4887"/>
      </w:tblGrid>
      <w:tr w:rsidR="00147483">
        <w:trPr>
          <w:trHeight w:val="2030"/>
        </w:trPr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2" w:line="243" w:lineRule="auto"/>
            </w:pPr>
            <w:r>
              <w:rPr>
                <w:rFonts w:ascii="Arial" w:eastAsia="Arial" w:hAnsi="Arial" w:cs="Arial"/>
              </w:rPr>
              <w:t xml:space="preserve">JA kom – </w:t>
            </w:r>
            <w:r>
              <w:rPr>
                <w:rFonts w:ascii="Arial" w:eastAsia="Arial" w:hAnsi="Arial" w:cs="Arial"/>
              </w:rPr>
              <w:t xml:space="preserve">på vegne af nogle af ejerforeningens medlemmer – med en opfordring til, at ejerne af diverse småbåde i havnen ikke har motorerne i </w:t>
            </w:r>
          </w:p>
          <w:p w:rsidR="00147483" w:rsidRDefault="001821D4">
            <w:pPr>
              <w:spacing w:after="2" w:line="243" w:lineRule="auto"/>
              <w:ind w:right="13"/>
            </w:pPr>
            <w:proofErr w:type="gramStart"/>
            <w:r>
              <w:rPr>
                <w:rFonts w:ascii="Arial" w:eastAsia="Arial" w:hAnsi="Arial" w:cs="Arial"/>
              </w:rPr>
              <w:t>drift</w:t>
            </w:r>
            <w:proofErr w:type="gramEnd"/>
            <w:r>
              <w:rPr>
                <w:rFonts w:ascii="Arial" w:eastAsia="Arial" w:hAnsi="Arial" w:cs="Arial"/>
              </w:rPr>
              <w:t xml:space="preserve"> i længere tid. Dette foregår ofte på tidspunkter, hvor det er til gene for lejlighederne.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CJ / RM opfordrede til, at ejerne selv kontakter de formastelige og i dialog løser problemet. </w:t>
            </w:r>
          </w:p>
        </w:tc>
      </w:tr>
      <w:tr w:rsidR="00147483">
        <w:trPr>
          <w:trHeight w:val="2035"/>
        </w:trPr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RM / MA anslog temaet omkring </w:t>
            </w:r>
          </w:p>
          <w:p w:rsidR="00147483" w:rsidRDefault="001821D4">
            <w:pPr>
              <w:spacing w:after="1" w:line="245" w:lineRule="auto"/>
              <w:ind w:right="37"/>
            </w:pPr>
            <w:proofErr w:type="gramStart"/>
            <w:r>
              <w:rPr>
                <w:rFonts w:ascii="Arial" w:eastAsia="Arial" w:hAnsi="Arial" w:cs="Arial"/>
              </w:rPr>
              <w:t>vedligeholdelse</w:t>
            </w:r>
            <w:proofErr w:type="gramEnd"/>
            <w:r>
              <w:rPr>
                <w:rFonts w:ascii="Arial" w:eastAsia="Arial" w:hAnsi="Arial" w:cs="Arial"/>
              </w:rPr>
              <w:t xml:space="preserve"> af stien fra havnen til mosen, </w:t>
            </w:r>
            <w:r>
              <w:rPr>
                <w:rFonts w:ascii="Arial" w:eastAsia="Arial" w:hAnsi="Arial" w:cs="Arial"/>
              </w:rPr>
              <w:t xml:space="preserve">samt omkring mosen. Temaet blev drøftet på mødet den 10. maj 2019. Her er det refereret, at ” Leg og natur vedligeholder dette område ”. Dette er åbenbart meget mangelfuldt.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>KK vil gerne sikre, at ” havnens personale primært arbejder på havnen ”. RM /</w:t>
            </w:r>
            <w:r>
              <w:rPr>
                <w:rFonts w:ascii="Arial" w:eastAsia="Arial" w:hAnsi="Arial" w:cs="Arial"/>
              </w:rPr>
              <w:t xml:space="preserve"> MA må eventuelt kontakte kommunen ” Leg og natur ” for at opnå en bedre vedligeholdelse / trimning af plantevækst etc. </w:t>
            </w:r>
          </w:p>
        </w:tc>
      </w:tr>
      <w:tr w:rsidR="00147483">
        <w:trPr>
          <w:trHeight w:val="1531"/>
        </w:trPr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RM konstaterede, at den </w:t>
            </w:r>
            <w:proofErr w:type="spellStart"/>
            <w:r>
              <w:rPr>
                <w:rFonts w:ascii="Arial" w:eastAsia="Arial" w:hAnsi="Arial" w:cs="Arial"/>
              </w:rPr>
              <w:t>den</w:t>
            </w:r>
            <w:proofErr w:type="spellEnd"/>
            <w:r>
              <w:rPr>
                <w:rFonts w:ascii="Arial" w:eastAsia="Arial" w:hAnsi="Arial" w:cs="Arial"/>
              </w:rPr>
              <w:t xml:space="preserve"> gamle badehotelgrund anvendes som </w:t>
            </w:r>
            <w:proofErr w:type="spellStart"/>
            <w:r>
              <w:rPr>
                <w:rFonts w:ascii="Arial" w:eastAsia="Arial" w:hAnsi="Arial" w:cs="Arial"/>
              </w:rPr>
              <w:t>camperplads</w:t>
            </w:r>
            <w:proofErr w:type="spellEnd"/>
            <w:r>
              <w:rPr>
                <w:rFonts w:ascii="Arial" w:eastAsia="Arial" w:hAnsi="Arial" w:cs="Arial"/>
              </w:rPr>
              <w:t xml:space="preserve"> for bl.a. mobilhomes. Det er der ikke tilstrækkeligt med a</w:t>
            </w:r>
            <w:r>
              <w:rPr>
                <w:rFonts w:ascii="Arial" w:eastAsia="Arial" w:hAnsi="Arial" w:cs="Arial"/>
              </w:rPr>
              <w:t xml:space="preserve">ffaldshåndtering til i området.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2" w:line="244" w:lineRule="auto"/>
            </w:pPr>
            <w:r>
              <w:rPr>
                <w:rFonts w:ascii="Arial" w:eastAsia="Arial" w:hAnsi="Arial" w:cs="Arial"/>
              </w:rPr>
              <w:t xml:space="preserve">BL / RM opfordrede til en kontakt med kommunen med henblik på etablering af bedre affaldshåndtering samt opsætning af hundepose-stativer i området.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47483">
        <w:trPr>
          <w:trHeight w:val="1272"/>
        </w:trPr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0" w:line="246" w:lineRule="auto"/>
              <w:ind w:right="2"/>
            </w:pPr>
            <w:r>
              <w:rPr>
                <w:rFonts w:ascii="Arial" w:eastAsia="Arial" w:hAnsi="Arial" w:cs="Arial"/>
              </w:rPr>
              <w:t xml:space="preserve">RM forespurgte, om der har været en rimelig bemanding i havnen i den snart forløbne sæson. 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042444" w:rsidRPr="00042444" w:rsidRDefault="001821D4">
            <w:pPr>
              <w:spacing w:after="0"/>
              <w:ind w:right="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RJ oplyste, at det – efter hans mening - var gået rimeligt. </w:t>
            </w:r>
            <w:r w:rsidR="00042444">
              <w:rPr>
                <w:rFonts w:ascii="Arial" w:eastAsia="Arial" w:hAnsi="Arial" w:cs="Arial"/>
              </w:rPr>
              <w:t xml:space="preserve">Der har været 1 havnefoged på fuld tid, 1 havneassistent på fuld tid samt en sommerfugl på deltid, 10 timer om ugen. </w:t>
            </w:r>
          </w:p>
        </w:tc>
      </w:tr>
      <w:tr w:rsidR="00147483">
        <w:trPr>
          <w:trHeight w:val="1781"/>
        </w:trPr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:rsidR="00147483" w:rsidRDefault="001821D4">
            <w:pPr>
              <w:spacing w:after="0" w:line="245" w:lineRule="auto"/>
            </w:pPr>
            <w:r>
              <w:rPr>
                <w:rFonts w:ascii="Arial" w:eastAsia="Arial" w:hAnsi="Arial" w:cs="Arial"/>
              </w:rPr>
              <w:t xml:space="preserve">CJ ønsker at sikre, at de fremtidige forhold for trollingfiskerne sikrer, at der ikke opstår lange transportveje mellem fartøjer og rensningspladser. Han foreslog, at der måske kunne indkøbes / anvendes nogle transportvogne.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47483" w:rsidRDefault="001821D4">
            <w:pPr>
              <w:spacing w:after="0"/>
            </w:pPr>
            <w:r>
              <w:rPr>
                <w:rFonts w:ascii="Arial" w:eastAsia="Arial" w:hAnsi="Arial" w:cs="Arial"/>
              </w:rPr>
              <w:t>KK oplyste, at transportvo</w:t>
            </w:r>
            <w:r>
              <w:rPr>
                <w:rFonts w:ascii="Arial" w:eastAsia="Arial" w:hAnsi="Arial" w:cs="Arial"/>
              </w:rPr>
              <w:t xml:space="preserve">gne erfaringsmæssigt ofte ” bortkommer ”. Han foreslog, at der kunne etableres udvendige overdækkede </w:t>
            </w:r>
            <w:proofErr w:type="gramStart"/>
            <w:r>
              <w:rPr>
                <w:rFonts w:ascii="Arial" w:eastAsia="Arial" w:hAnsi="Arial" w:cs="Arial"/>
              </w:rPr>
              <w:t>( halvtag</w:t>
            </w:r>
            <w:proofErr w:type="gramEnd"/>
            <w:r>
              <w:rPr>
                <w:rFonts w:ascii="Arial" w:eastAsia="Arial" w:hAnsi="Arial" w:cs="Arial"/>
              </w:rPr>
              <w:t xml:space="preserve"> ) rensningspladser. Dette tilsluttede CJ sig. </w:t>
            </w:r>
          </w:p>
        </w:tc>
      </w:tr>
    </w:tbl>
    <w:p w:rsidR="00147483" w:rsidRDefault="001821D4">
      <w:pPr>
        <w:spacing w:after="0"/>
        <w:ind w:left="2678"/>
        <w:jc w:val="center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  <w:ind w:left="2678"/>
        <w:jc w:val="center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  <w:ind w:left="2678"/>
        <w:jc w:val="center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  <w:ind w:left="2678"/>
        <w:jc w:val="center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  <w:ind w:left="2678"/>
        <w:jc w:val="center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  <w:ind w:left="2678"/>
        <w:jc w:val="center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  <w:ind w:left="2678"/>
        <w:jc w:val="center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  <w:ind w:left="2678"/>
        <w:jc w:val="center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  <w:ind w:left="2678"/>
        <w:jc w:val="center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  <w:ind w:left="2678"/>
        <w:jc w:val="center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  <w:ind w:left="2678"/>
        <w:jc w:val="center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  <w:ind w:left="2678"/>
        <w:jc w:val="center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  <w:ind w:left="2678"/>
        <w:jc w:val="center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  <w:ind w:left="2678"/>
        <w:jc w:val="center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  <w:ind w:left="2678"/>
        <w:jc w:val="center"/>
      </w:pPr>
      <w:r>
        <w:rPr>
          <w:rFonts w:ascii="Arial" w:eastAsia="Arial" w:hAnsi="Arial" w:cs="Arial"/>
        </w:rPr>
        <w:t xml:space="preserve"> </w:t>
      </w:r>
    </w:p>
    <w:p w:rsidR="00147483" w:rsidRDefault="001821D4">
      <w:pPr>
        <w:spacing w:after="0"/>
        <w:ind w:left="4031" w:hanging="10"/>
      </w:pPr>
      <w:r>
        <w:rPr>
          <w:rFonts w:ascii="Arial" w:eastAsia="Arial" w:hAnsi="Arial" w:cs="Arial"/>
        </w:rPr>
        <w:t xml:space="preserve">Side 3 af 3 sider </w:t>
      </w:r>
    </w:p>
    <w:sectPr w:rsidR="00147483">
      <w:pgSz w:w="11906" w:h="16838"/>
      <w:pgMar w:top="1712" w:right="3749" w:bottom="1807" w:left="11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83"/>
    <w:rsid w:val="00042444"/>
    <w:rsid w:val="00147483"/>
    <w:rsid w:val="0018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9DB5C-4DB5-4B13-94B0-7E894C74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648</Words>
  <Characters>3955</Characters>
  <Application>Microsoft Office Word</Application>
  <DocSecurity>0</DocSecurity>
  <Lines>32</Lines>
  <Paragraphs>9</Paragraphs>
  <ScaleCrop>false</ScaleCrop>
  <Company>Vordingborg Kommune</Company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af møde i Havneudvalget i Klintholm Havn.pdf</dc:title>
  <dc:subject/>
  <dc:creator>Rigo Højby Jørgensen</dc:creator>
  <cp:keywords/>
  <cp:lastModifiedBy>Rigo Højby Jørgensen</cp:lastModifiedBy>
  <cp:revision>3</cp:revision>
  <dcterms:created xsi:type="dcterms:W3CDTF">2019-11-19T07:43:00Z</dcterms:created>
  <dcterms:modified xsi:type="dcterms:W3CDTF">2019-11-19T07:43:00Z</dcterms:modified>
</cp:coreProperties>
</file>